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51728DDB" w:rsidR="0067268F" w:rsidRPr="00227CB4" w:rsidRDefault="0067268F" w:rsidP="00842911">
      <w:pPr>
        <w:jc w:val="both"/>
        <w:rPr>
          <w:b/>
          <w:lang w:val="es-MX"/>
        </w:rPr>
      </w:pPr>
      <w:r w:rsidRPr="00227CB4">
        <w:rPr>
          <w:rFonts w:ascii="Arial" w:hAnsi="Arial" w:cs="Arial"/>
          <w:b/>
          <w:lang w:val="es-MX"/>
        </w:rPr>
        <w:t xml:space="preserve">Acta de Junta de Aclaraciones de la Licitación Pública </w:t>
      </w:r>
      <w:r w:rsidR="004A478A">
        <w:rPr>
          <w:rFonts w:ascii="Arial" w:hAnsi="Arial" w:cs="Arial"/>
          <w:b/>
          <w:lang w:val="es-MX"/>
        </w:rPr>
        <w:t>Estatal</w:t>
      </w:r>
      <w:r w:rsidRPr="00227CB4">
        <w:rPr>
          <w:rFonts w:ascii="Arial" w:hAnsi="Arial" w:cs="Arial"/>
          <w:b/>
          <w:lang w:val="es-MX"/>
        </w:rPr>
        <w:t xml:space="preserve"> presencial</w:t>
      </w:r>
      <w:r w:rsidR="006D5C2E" w:rsidRPr="00227CB4">
        <w:rPr>
          <w:rFonts w:ascii="Arial" w:hAnsi="Arial" w:cs="Arial"/>
          <w:b/>
          <w:lang w:val="es-MX"/>
        </w:rPr>
        <w:t xml:space="preserve"> </w:t>
      </w:r>
      <w:r w:rsidRPr="00227CB4">
        <w:rPr>
          <w:rFonts w:ascii="Arial" w:hAnsi="Arial" w:cs="Arial"/>
          <w:b/>
          <w:lang w:val="es-MX"/>
        </w:rPr>
        <w:t>número</w:t>
      </w:r>
      <w:r w:rsidR="006D5C2E" w:rsidRPr="00227CB4">
        <w:rPr>
          <w:rFonts w:ascii="Arial" w:hAnsi="Arial" w:cs="Arial"/>
          <w:b/>
          <w:lang w:val="es-MX"/>
        </w:rPr>
        <w:t xml:space="preserve"> </w:t>
      </w:r>
      <w:r w:rsidR="004A478A" w:rsidRPr="004A478A">
        <w:rPr>
          <w:rFonts w:ascii="Arial" w:hAnsi="Arial" w:cs="Arial"/>
          <w:b/>
          <w:lang w:val="es-MX"/>
        </w:rPr>
        <w:t>LPE/MOJ/ST/SRHYM/BANCODEMATERIALES/06/2023</w:t>
      </w:r>
      <w:r w:rsidR="004A478A">
        <w:rPr>
          <w:rFonts w:ascii="Arial" w:hAnsi="Arial" w:cs="Arial"/>
          <w:b/>
          <w:lang w:val="es-MX"/>
        </w:rPr>
        <w:t xml:space="preserve">, </w:t>
      </w:r>
      <w:r w:rsidRPr="00227CB4">
        <w:rPr>
          <w:rFonts w:ascii="Arial" w:hAnsi="Arial" w:cs="Arial"/>
          <w:b/>
          <w:lang w:val="es-MX"/>
        </w:rPr>
        <w:t xml:space="preserve">para </w:t>
      </w:r>
      <w:r w:rsidR="00260C6D">
        <w:rPr>
          <w:rFonts w:ascii="Arial" w:hAnsi="Arial" w:cs="Arial"/>
          <w:b/>
          <w:lang w:val="es-MX"/>
        </w:rPr>
        <w:t xml:space="preserve">la </w:t>
      </w:r>
      <w:r w:rsidR="004A478A" w:rsidRPr="004A478A">
        <w:rPr>
          <w:rFonts w:ascii="Arial" w:hAnsi="Arial" w:cs="Arial"/>
          <w:b/>
          <w:lang w:val="es-MX"/>
        </w:rPr>
        <w:t>adquisición de materiales e insumos de construcción para el proyecto denominado “banco de materiales, tequios vecinales 2023</w:t>
      </w:r>
      <w:proofErr w:type="gramStart"/>
      <w:r w:rsidR="004A478A" w:rsidRPr="004A478A">
        <w:rPr>
          <w:rFonts w:ascii="Arial" w:hAnsi="Arial" w:cs="Arial"/>
          <w:b/>
          <w:lang w:val="es-MX"/>
        </w:rPr>
        <w:t>”</w:t>
      </w:r>
      <w:r w:rsidR="00077ED9">
        <w:rPr>
          <w:rFonts w:ascii="Arial" w:hAnsi="Arial" w:cs="Arial"/>
          <w:b/>
          <w:lang w:val="es-MX"/>
        </w:rPr>
        <w:t>.</w:t>
      </w:r>
      <w:r w:rsidRPr="00227CB4">
        <w:rPr>
          <w:rFonts w:ascii="Arial" w:hAnsi="Arial" w:cs="Arial"/>
          <w:b/>
          <w:lang w:val="es-MX"/>
        </w:rPr>
        <w:t>-</w:t>
      </w:r>
      <w:proofErr w:type="gramEnd"/>
      <w:r w:rsidRPr="00227CB4">
        <w:rPr>
          <w:rFonts w:ascii="Arial" w:hAnsi="Arial" w:cs="Arial"/>
          <w:b/>
          <w:lang w:val="es-MX"/>
        </w:rPr>
        <w:t xml:space="preserve"> - - - - - - - - - - - - - - - - - - - - </w:t>
      </w:r>
      <w:r w:rsidR="006D5C2E" w:rsidRPr="00227CB4">
        <w:rPr>
          <w:rFonts w:ascii="Arial" w:hAnsi="Arial" w:cs="Arial"/>
          <w:b/>
          <w:lang w:val="es-MX"/>
        </w:rPr>
        <w:t xml:space="preserve">- - - - - - - - - - - - - - - - - - - - - </w:t>
      </w:r>
      <w:r w:rsidR="00127D33" w:rsidRPr="00227CB4">
        <w:rPr>
          <w:rFonts w:ascii="Arial" w:hAnsi="Arial" w:cs="Arial"/>
          <w:b/>
          <w:lang w:val="es-MX"/>
        </w:rPr>
        <w:t>-</w:t>
      </w:r>
      <w:r w:rsidR="004503F5" w:rsidRPr="00227CB4">
        <w:rPr>
          <w:rFonts w:ascii="Arial" w:hAnsi="Arial" w:cs="Arial"/>
          <w:b/>
          <w:lang w:val="es-MX"/>
        </w:rPr>
        <w:t xml:space="preserve"> - - - - - - -</w:t>
      </w:r>
      <w:r w:rsidR="00BC2843" w:rsidRPr="00227CB4">
        <w:rPr>
          <w:rFonts w:ascii="Arial" w:hAnsi="Arial" w:cs="Arial"/>
          <w:b/>
          <w:lang w:val="es-MX"/>
        </w:rPr>
        <w:t xml:space="preserve"> - - - - - - - - - - - - - - - - - - - - - - - - </w:t>
      </w:r>
      <w:r w:rsidR="004A478A">
        <w:rPr>
          <w:rFonts w:ascii="Arial" w:hAnsi="Arial" w:cs="Arial"/>
          <w:b/>
          <w:lang w:val="es-MX"/>
        </w:rPr>
        <w:t xml:space="preserve">- - </w:t>
      </w:r>
    </w:p>
    <w:p w14:paraId="3D9F9FAB" w14:textId="786DB409" w:rsidR="00B53FB9" w:rsidRPr="00227CB4" w:rsidRDefault="0067268F" w:rsidP="00842911">
      <w:pPr>
        <w:jc w:val="both"/>
        <w:rPr>
          <w:rFonts w:ascii="Arial" w:hAnsi="Arial" w:cs="Arial"/>
          <w:bCs/>
          <w:iCs/>
          <w:lang w:val="es-MX"/>
        </w:rPr>
      </w:pPr>
      <w:r w:rsidRPr="00227CB4">
        <w:rPr>
          <w:rFonts w:ascii="Arial" w:hAnsi="Arial" w:cs="Arial"/>
          <w:bCs/>
          <w:iCs/>
          <w:lang w:val="es-MX"/>
        </w:rPr>
        <w:t>En la ciudad de Oaxaca de Juárez, Oax</w:t>
      </w:r>
      <w:r w:rsidR="00CB2385" w:rsidRPr="00227CB4">
        <w:rPr>
          <w:rFonts w:ascii="Arial" w:hAnsi="Arial" w:cs="Arial"/>
          <w:bCs/>
          <w:iCs/>
          <w:lang w:val="es-MX"/>
        </w:rPr>
        <w:t>aca</w:t>
      </w:r>
      <w:r w:rsidRPr="00227CB4">
        <w:rPr>
          <w:rFonts w:ascii="Arial" w:hAnsi="Arial" w:cs="Arial"/>
          <w:bCs/>
          <w:iCs/>
          <w:lang w:val="es-MX"/>
        </w:rPr>
        <w:t xml:space="preserve">; siendo las </w:t>
      </w:r>
      <w:r w:rsidR="00031807">
        <w:rPr>
          <w:rFonts w:ascii="Arial" w:hAnsi="Arial" w:cs="Arial"/>
          <w:bCs/>
          <w:iCs/>
          <w:lang w:val="es-MX"/>
        </w:rPr>
        <w:t>once</w:t>
      </w:r>
      <w:r w:rsidRPr="00227CB4">
        <w:rPr>
          <w:rFonts w:ascii="Arial" w:hAnsi="Arial" w:cs="Arial"/>
          <w:bCs/>
          <w:iCs/>
          <w:lang w:val="es-MX"/>
        </w:rPr>
        <w:t xml:space="preserve"> horas del día </w:t>
      </w:r>
      <w:r w:rsidR="00031807">
        <w:rPr>
          <w:rFonts w:ascii="Arial" w:hAnsi="Arial" w:cs="Arial"/>
          <w:bCs/>
          <w:iCs/>
          <w:lang w:val="es-MX"/>
        </w:rPr>
        <w:t>lunes</w:t>
      </w:r>
      <w:r w:rsidRPr="00227CB4">
        <w:rPr>
          <w:rFonts w:ascii="Arial" w:hAnsi="Arial" w:cs="Arial"/>
          <w:bCs/>
          <w:iCs/>
          <w:lang w:val="es-MX"/>
        </w:rPr>
        <w:t xml:space="preserve"> </w:t>
      </w:r>
      <w:r w:rsidR="00031807">
        <w:rPr>
          <w:rFonts w:ascii="Arial" w:hAnsi="Arial" w:cs="Arial"/>
          <w:bCs/>
          <w:iCs/>
          <w:lang w:val="es-MX"/>
        </w:rPr>
        <w:t>cinco</w:t>
      </w:r>
      <w:r w:rsidR="00BC2843" w:rsidRPr="00227CB4">
        <w:rPr>
          <w:rFonts w:ascii="Arial" w:hAnsi="Arial" w:cs="Arial"/>
          <w:bCs/>
          <w:iCs/>
          <w:lang w:val="es-MX"/>
        </w:rPr>
        <w:t xml:space="preserve"> de </w:t>
      </w:r>
      <w:r w:rsidR="00031807">
        <w:rPr>
          <w:rFonts w:ascii="Arial" w:hAnsi="Arial" w:cs="Arial"/>
          <w:bCs/>
          <w:iCs/>
          <w:lang w:val="es-MX"/>
        </w:rPr>
        <w:t>junio</w:t>
      </w:r>
      <w:r w:rsidRPr="00227CB4">
        <w:rPr>
          <w:rFonts w:ascii="Arial" w:hAnsi="Arial" w:cs="Arial"/>
          <w:bCs/>
          <w:iCs/>
          <w:lang w:val="es-MX"/>
        </w:rPr>
        <w:t xml:space="preserve"> del año dos mil </w:t>
      </w:r>
      <w:r w:rsidR="007D30A9" w:rsidRPr="00227CB4">
        <w:rPr>
          <w:rFonts w:ascii="Arial" w:hAnsi="Arial" w:cs="Arial"/>
          <w:bCs/>
          <w:iCs/>
          <w:lang w:val="es-MX"/>
        </w:rPr>
        <w:t>veintitrés</w:t>
      </w:r>
      <w:r w:rsidRPr="00227CB4">
        <w:rPr>
          <w:rFonts w:ascii="Arial" w:hAnsi="Arial" w:cs="Arial"/>
          <w:bCs/>
          <w:iCs/>
          <w:lang w:val="es-MX"/>
        </w:rPr>
        <w:t>,</w:t>
      </w:r>
      <w:r w:rsidR="007D30A9" w:rsidRPr="00227CB4">
        <w:rPr>
          <w:rFonts w:ascii="Arial" w:hAnsi="Arial" w:cs="Arial"/>
          <w:bCs/>
          <w:iCs/>
          <w:lang w:val="es-MX"/>
        </w:rPr>
        <w:t xml:space="preserve"> reunidos en la sala de juntas de la Secretaría de Recursos Humanos y Materiales, con domicilio ubicado en Avenida Morelos número 108, colonia Centro, Oaxaca de Juárez, planta alta del primer patio del Palacio Municipal</w:t>
      </w:r>
      <w:r w:rsidR="00BC2843" w:rsidRPr="00227CB4">
        <w:rPr>
          <w:rFonts w:ascii="Arial" w:hAnsi="Arial" w:cs="Arial"/>
          <w:bCs/>
          <w:iCs/>
          <w:lang w:val="es-MX"/>
        </w:rPr>
        <w:t>,</w:t>
      </w:r>
      <w:r w:rsidR="001B0089" w:rsidRPr="00227CB4">
        <w:rPr>
          <w:rFonts w:ascii="Arial" w:hAnsi="Arial" w:cs="Arial"/>
          <w:bCs/>
          <w:iCs/>
          <w:lang w:val="es-MX"/>
        </w:rPr>
        <w:t xml:space="preserve"> fecha y hora que fueron señaladas para el desahogo de la Junta de Aclaraciones, relativa a</w:t>
      </w:r>
      <w:r w:rsidR="001B0089" w:rsidRPr="00227CB4">
        <w:rPr>
          <w:rFonts w:ascii="Arial" w:hAnsi="Arial" w:cs="Arial"/>
          <w:lang w:val="es-MX"/>
        </w:rPr>
        <w:t xml:space="preserve"> la Licitación Pública </w:t>
      </w:r>
      <w:r w:rsidR="00AF0271">
        <w:rPr>
          <w:rFonts w:ascii="Arial" w:hAnsi="Arial" w:cs="Arial"/>
          <w:lang w:val="es-MX"/>
        </w:rPr>
        <w:t xml:space="preserve">Estatal </w:t>
      </w:r>
      <w:r w:rsidR="001B0089" w:rsidRPr="00227CB4">
        <w:rPr>
          <w:rFonts w:ascii="Arial" w:hAnsi="Arial" w:cs="Arial"/>
          <w:lang w:val="es-MX"/>
        </w:rPr>
        <w:t xml:space="preserve"> presencial número </w:t>
      </w:r>
      <w:r w:rsidR="00AF0271">
        <w:rPr>
          <w:rFonts w:ascii="Arial" w:hAnsi="Arial" w:cs="Arial"/>
          <w:b/>
          <w:iCs/>
          <w:lang w:val="en-US"/>
        </w:rPr>
        <w:t xml:space="preserve">LPE/MOJ/ST/SRHYM/BANCODEMATERIALES/06/2023, </w:t>
      </w:r>
      <w:r w:rsidR="00083667" w:rsidRPr="00212EA7">
        <w:rPr>
          <w:rFonts w:ascii="Arial" w:hAnsi="Arial" w:cs="Arial"/>
          <w:b/>
          <w:iCs/>
          <w:lang w:val="en-US"/>
        </w:rPr>
        <w:t>,</w:t>
      </w:r>
      <w:r w:rsidR="00F50A8A" w:rsidRPr="00227CB4">
        <w:rPr>
          <w:rFonts w:ascii="Arial" w:hAnsi="Arial" w:cs="Arial"/>
          <w:bCs/>
          <w:iCs/>
          <w:lang w:val="es-MX"/>
        </w:rPr>
        <w:t xml:space="preserve"> en cumplimiento a lo dispuesto por los artículos 134 de la Constitución P</w:t>
      </w:r>
      <w:r w:rsidR="000A67B7" w:rsidRPr="00227CB4">
        <w:rPr>
          <w:rFonts w:ascii="Arial" w:hAnsi="Arial" w:cs="Arial"/>
          <w:bCs/>
          <w:iCs/>
          <w:lang w:val="es-MX"/>
        </w:rPr>
        <w:t>o</w:t>
      </w:r>
      <w:r w:rsidR="00F50A8A" w:rsidRPr="00227CB4">
        <w:rPr>
          <w:rFonts w:ascii="Arial" w:hAnsi="Arial" w:cs="Arial"/>
          <w:bCs/>
          <w:iCs/>
          <w:lang w:val="es-MX"/>
        </w:rPr>
        <w:t>l</w:t>
      </w:r>
      <w:r w:rsidR="000A67B7" w:rsidRPr="00227CB4">
        <w:rPr>
          <w:rFonts w:ascii="Arial" w:hAnsi="Arial" w:cs="Arial"/>
          <w:bCs/>
          <w:iCs/>
          <w:lang w:val="es-MX"/>
        </w:rPr>
        <w:t>ític</w:t>
      </w:r>
      <w:r w:rsidR="00F50A8A" w:rsidRPr="00227CB4">
        <w:rPr>
          <w:rFonts w:ascii="Arial" w:hAnsi="Arial" w:cs="Arial"/>
          <w:bCs/>
          <w:iCs/>
          <w:lang w:val="es-MX"/>
        </w:rPr>
        <w:t>a de los Estados Unidos Mexicanos</w:t>
      </w:r>
      <w:r w:rsidR="000A67B7" w:rsidRPr="00227CB4">
        <w:rPr>
          <w:rFonts w:ascii="Arial" w:hAnsi="Arial" w:cs="Arial"/>
          <w:bCs/>
          <w:iCs/>
          <w:lang w:val="es-MX"/>
        </w:rPr>
        <w:t>;</w:t>
      </w:r>
      <w:r w:rsidR="00F50A8A" w:rsidRPr="00227CB4">
        <w:rPr>
          <w:rFonts w:ascii="Arial" w:hAnsi="Arial" w:cs="Arial"/>
          <w:bCs/>
          <w:iCs/>
          <w:lang w:val="es-MX"/>
        </w:rPr>
        <w:t xml:space="preserve"> 137 de la Constitución Política el Estado Libre y Soberano de Oaxaca</w:t>
      </w:r>
      <w:r w:rsidR="000A67B7" w:rsidRPr="00227CB4">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227CB4">
        <w:rPr>
          <w:rFonts w:ascii="Arial" w:hAnsi="Arial" w:cs="Arial"/>
          <w:bCs/>
          <w:iCs/>
          <w:lang w:val="es-MX"/>
        </w:rPr>
        <w:t>,</w:t>
      </w:r>
      <w:r w:rsidR="000A67B7" w:rsidRPr="00227CB4">
        <w:rPr>
          <w:rFonts w:ascii="Arial" w:hAnsi="Arial" w:cs="Arial"/>
          <w:bCs/>
          <w:iCs/>
          <w:lang w:val="es-MX"/>
        </w:rPr>
        <w:t xml:space="preserve"> se procedió a iniciar ante la presencia de</w:t>
      </w:r>
      <w:r w:rsidR="00D32266">
        <w:rPr>
          <w:rFonts w:ascii="Arial" w:hAnsi="Arial" w:cs="Arial"/>
          <w:bCs/>
          <w:iCs/>
          <w:lang w:val="es-MX"/>
        </w:rPr>
        <w:t xml:space="preserve"> </w:t>
      </w:r>
      <w:r w:rsidR="000A67B7" w:rsidRPr="00227CB4">
        <w:rPr>
          <w:rFonts w:ascii="Arial" w:hAnsi="Arial" w:cs="Arial"/>
          <w:bCs/>
          <w:iCs/>
          <w:lang w:val="es-MX"/>
        </w:rPr>
        <w:t>l</w:t>
      </w:r>
      <w:r w:rsidR="00D32266">
        <w:rPr>
          <w:rFonts w:ascii="Arial" w:hAnsi="Arial" w:cs="Arial"/>
          <w:bCs/>
          <w:iCs/>
          <w:lang w:val="es-MX"/>
        </w:rPr>
        <w:t xml:space="preserve">os </w:t>
      </w:r>
      <w:r w:rsidR="000A67B7" w:rsidRPr="00227CB4">
        <w:rPr>
          <w:rFonts w:ascii="Arial" w:hAnsi="Arial" w:cs="Arial"/>
          <w:bCs/>
          <w:iCs/>
          <w:lang w:val="es-MX"/>
        </w:rPr>
        <w:t xml:space="preserve"> </w:t>
      </w:r>
      <w:r w:rsidR="000A67B7" w:rsidRPr="00D32266">
        <w:rPr>
          <w:rFonts w:ascii="Arial" w:hAnsi="Arial" w:cs="Arial"/>
          <w:bCs/>
          <w:iCs/>
          <w:lang w:val="es-MX"/>
        </w:rPr>
        <w:t>ciudadano</w:t>
      </w:r>
      <w:r w:rsidR="00D32266" w:rsidRPr="00D32266">
        <w:rPr>
          <w:rFonts w:ascii="Arial" w:hAnsi="Arial" w:cs="Arial"/>
          <w:bCs/>
          <w:iCs/>
          <w:lang w:val="es-MX"/>
        </w:rPr>
        <w:t xml:space="preserve">s José Antonio Sánchez Cortez, Encargado de Despacho de la Secretaria de Recursos Humanos y Materiales, </w:t>
      </w:r>
      <w:r w:rsidR="00A351F0" w:rsidRPr="00D32266">
        <w:rPr>
          <w:rFonts w:ascii="Arial" w:hAnsi="Arial" w:cs="Arial"/>
          <w:bCs/>
          <w:iCs/>
          <w:lang w:val="es-MX"/>
        </w:rPr>
        <w:t>Omar Lozano Fierro, Jefe de Departamento de Licitaciones de</w:t>
      </w:r>
      <w:r w:rsidR="008C4E1A" w:rsidRPr="00D32266">
        <w:rPr>
          <w:rFonts w:ascii="Arial" w:hAnsi="Arial" w:cs="Arial"/>
          <w:bCs/>
          <w:iCs/>
          <w:lang w:val="es-MX"/>
        </w:rPr>
        <w:t xml:space="preserve"> la Dirección de Recursos Materiales de</w:t>
      </w:r>
      <w:r w:rsidR="00A351F0" w:rsidRPr="00D32266">
        <w:rPr>
          <w:rFonts w:ascii="Arial" w:hAnsi="Arial" w:cs="Arial"/>
          <w:bCs/>
          <w:iCs/>
          <w:lang w:val="es-MX"/>
        </w:rPr>
        <w:t xml:space="preserve"> la Secretaria de Recursos Humanos y Materiales</w:t>
      </w:r>
      <w:r w:rsidR="00A351F0" w:rsidRPr="00227CB4">
        <w:rPr>
          <w:rFonts w:ascii="Arial" w:hAnsi="Arial" w:cs="Arial"/>
          <w:bCs/>
          <w:iCs/>
          <w:lang w:val="es-MX"/>
        </w:rPr>
        <w:t xml:space="preserve"> </w:t>
      </w:r>
      <w:r w:rsidR="006E5C0A" w:rsidRPr="00227CB4">
        <w:rPr>
          <w:rFonts w:ascii="Arial" w:hAnsi="Arial" w:cs="Arial"/>
          <w:bCs/>
          <w:iCs/>
          <w:lang w:val="es-MX"/>
        </w:rPr>
        <w:t>y qui</w:t>
      </w:r>
      <w:r w:rsidR="009817B5" w:rsidRPr="00227CB4">
        <w:rPr>
          <w:rFonts w:ascii="Arial" w:hAnsi="Arial" w:cs="Arial"/>
          <w:bCs/>
          <w:iCs/>
          <w:lang w:val="es-MX"/>
        </w:rPr>
        <w:t>e</w:t>
      </w:r>
      <w:r w:rsidR="006E5C0A" w:rsidRPr="00227CB4">
        <w:rPr>
          <w:rFonts w:ascii="Arial" w:hAnsi="Arial" w:cs="Arial"/>
          <w:bCs/>
          <w:iCs/>
          <w:lang w:val="es-MX"/>
        </w:rPr>
        <w:t>n por designación hecha por el aludido órgano colegiado, preside el presente acto, asimismo desahogará todas y ca</w:t>
      </w:r>
      <w:r w:rsidR="00F3472E" w:rsidRPr="00227CB4">
        <w:rPr>
          <w:rFonts w:ascii="Arial" w:hAnsi="Arial" w:cs="Arial"/>
          <w:bCs/>
          <w:iCs/>
          <w:lang w:val="es-MX"/>
        </w:rPr>
        <w:t>d</w:t>
      </w:r>
      <w:r w:rsidR="006E5C0A" w:rsidRPr="00227CB4">
        <w:rPr>
          <w:rFonts w:ascii="Arial" w:hAnsi="Arial" w:cs="Arial"/>
          <w:bCs/>
          <w:iCs/>
          <w:lang w:val="es-MX"/>
        </w:rPr>
        <w:t xml:space="preserve">a una de las etapas del presente procedimiento de Licitación Pública </w:t>
      </w:r>
      <w:r w:rsidR="00AF0271">
        <w:rPr>
          <w:rFonts w:ascii="Arial" w:hAnsi="Arial" w:cs="Arial"/>
          <w:bCs/>
          <w:iCs/>
          <w:lang w:val="es-MX"/>
        </w:rPr>
        <w:t xml:space="preserve">Estatal </w:t>
      </w:r>
      <w:r w:rsidR="009817B5" w:rsidRPr="00227CB4">
        <w:rPr>
          <w:rFonts w:ascii="Arial" w:hAnsi="Arial" w:cs="Arial"/>
          <w:bCs/>
          <w:iCs/>
          <w:lang w:val="es-MX"/>
        </w:rPr>
        <w:t xml:space="preserve"> </w:t>
      </w:r>
      <w:r w:rsidR="0085077A" w:rsidRPr="00227CB4">
        <w:rPr>
          <w:rFonts w:ascii="Arial" w:hAnsi="Arial" w:cs="Arial"/>
          <w:bCs/>
          <w:iCs/>
          <w:lang w:val="es-MX"/>
        </w:rPr>
        <w:t xml:space="preserve">y </w:t>
      </w:r>
      <w:r w:rsidR="006E5C0A" w:rsidRPr="00227CB4">
        <w:rPr>
          <w:rFonts w:ascii="Arial" w:hAnsi="Arial" w:cs="Arial"/>
          <w:bCs/>
          <w:iCs/>
          <w:lang w:val="es-MX"/>
        </w:rPr>
        <w:t>asistido por el ciudada</w:t>
      </w:r>
      <w:r w:rsidR="006E5C0A" w:rsidRPr="00260C6D">
        <w:rPr>
          <w:rFonts w:ascii="Arial" w:hAnsi="Arial" w:cs="Arial"/>
          <w:bCs/>
          <w:iCs/>
          <w:lang w:val="es-MX"/>
        </w:rPr>
        <w:t>no</w:t>
      </w:r>
      <w:r w:rsidR="00661275" w:rsidRPr="00260C6D">
        <w:rPr>
          <w:rFonts w:ascii="Arial" w:hAnsi="Arial" w:cs="Arial"/>
          <w:bCs/>
          <w:iCs/>
          <w:lang w:val="es-MX"/>
        </w:rPr>
        <w:t xml:space="preserve"> Em</w:t>
      </w:r>
      <w:r w:rsidR="00260C6D" w:rsidRPr="00260C6D">
        <w:rPr>
          <w:rFonts w:ascii="Arial" w:hAnsi="Arial" w:cs="Arial"/>
          <w:bCs/>
          <w:iCs/>
          <w:lang w:val="es-MX"/>
        </w:rPr>
        <w:t>m</w:t>
      </w:r>
      <w:r w:rsidR="00661275" w:rsidRPr="00260C6D">
        <w:rPr>
          <w:rFonts w:ascii="Arial" w:hAnsi="Arial" w:cs="Arial"/>
          <w:bCs/>
          <w:iCs/>
          <w:lang w:val="es-MX"/>
        </w:rPr>
        <w:t>anuel Adelfo Ramírez Amaya</w:t>
      </w:r>
      <w:r w:rsidR="004764E3" w:rsidRPr="00260C6D">
        <w:rPr>
          <w:rFonts w:ascii="Arial" w:hAnsi="Arial" w:cs="Arial"/>
          <w:bCs/>
          <w:iCs/>
          <w:lang w:val="es-MX"/>
        </w:rPr>
        <w:t xml:space="preserve">, </w:t>
      </w:r>
      <w:r w:rsidR="00661275" w:rsidRPr="00260C6D">
        <w:rPr>
          <w:rFonts w:ascii="Arial" w:hAnsi="Arial" w:cs="Arial"/>
          <w:bCs/>
          <w:iCs/>
          <w:lang w:val="es-MX"/>
        </w:rPr>
        <w:t xml:space="preserve"> Director de </w:t>
      </w:r>
      <w:r w:rsidR="002D5366" w:rsidRPr="00260C6D">
        <w:rPr>
          <w:rFonts w:ascii="Arial" w:hAnsi="Arial" w:cs="Arial"/>
          <w:bCs/>
          <w:iCs/>
          <w:lang w:val="es-MX"/>
        </w:rPr>
        <w:t>Agencias</w:t>
      </w:r>
      <w:r w:rsidR="002D5366">
        <w:rPr>
          <w:rFonts w:ascii="Arial" w:hAnsi="Arial" w:cs="Arial"/>
          <w:bCs/>
          <w:iCs/>
          <w:lang w:val="es-MX"/>
        </w:rPr>
        <w:t>,</w:t>
      </w:r>
      <w:r w:rsidR="002D5366" w:rsidRPr="00260C6D">
        <w:rPr>
          <w:rFonts w:ascii="Arial" w:hAnsi="Arial" w:cs="Arial"/>
          <w:bCs/>
          <w:iCs/>
          <w:lang w:val="es-MX"/>
        </w:rPr>
        <w:t xml:space="preserve"> </w:t>
      </w:r>
      <w:r w:rsidR="00661275" w:rsidRPr="00260C6D">
        <w:rPr>
          <w:rFonts w:ascii="Arial" w:hAnsi="Arial" w:cs="Arial"/>
          <w:bCs/>
          <w:iCs/>
          <w:lang w:val="es-MX"/>
        </w:rPr>
        <w:t xml:space="preserve">Barrios y Colonias </w:t>
      </w:r>
      <w:r w:rsidR="002D5366">
        <w:rPr>
          <w:rFonts w:ascii="Arial" w:hAnsi="Arial" w:cs="Arial"/>
          <w:bCs/>
          <w:iCs/>
          <w:lang w:val="es-MX"/>
        </w:rPr>
        <w:t>de</w:t>
      </w:r>
      <w:r w:rsidR="00661275">
        <w:rPr>
          <w:rFonts w:ascii="Arial" w:hAnsi="Arial" w:cs="Arial"/>
          <w:bCs/>
          <w:iCs/>
          <w:lang w:val="es-MX"/>
        </w:rPr>
        <w:t xml:space="preserve"> la Secretaria de Gobierno,</w:t>
      </w:r>
      <w:r w:rsidR="004764E3" w:rsidRPr="00227CB4">
        <w:rPr>
          <w:rFonts w:ascii="Arial" w:hAnsi="Arial" w:cs="Arial"/>
          <w:bCs/>
          <w:iCs/>
          <w:lang w:val="es-MX"/>
        </w:rPr>
        <w:t xml:space="preserve"> en su calidad de representante del Área Técnica</w:t>
      </w:r>
      <w:r w:rsidR="004764E3">
        <w:rPr>
          <w:rFonts w:ascii="Arial" w:hAnsi="Arial" w:cs="Arial"/>
          <w:bCs/>
          <w:iCs/>
          <w:lang w:val="es-MX"/>
        </w:rPr>
        <w:t xml:space="preserve">; con la participación del </w:t>
      </w:r>
      <w:r w:rsidR="004764E3" w:rsidRPr="00227CB4">
        <w:rPr>
          <w:rFonts w:ascii="Arial" w:hAnsi="Arial" w:cs="Arial"/>
          <w:bCs/>
          <w:iCs/>
          <w:lang w:val="es-MX"/>
        </w:rPr>
        <w:t>ciudadan</w:t>
      </w:r>
      <w:r w:rsidR="00661275">
        <w:rPr>
          <w:rFonts w:ascii="Arial" w:hAnsi="Arial" w:cs="Arial"/>
          <w:bCs/>
          <w:iCs/>
          <w:lang w:val="es-MX"/>
        </w:rPr>
        <w:t>a Iris Jazmín Jiménez Cruz</w:t>
      </w:r>
      <w:r w:rsidR="006E5C0A" w:rsidRPr="00227CB4">
        <w:rPr>
          <w:rFonts w:ascii="Arial" w:hAnsi="Arial" w:cs="Arial"/>
          <w:bCs/>
          <w:iCs/>
          <w:lang w:val="es-MX"/>
        </w:rPr>
        <w:t>, Jef</w:t>
      </w:r>
      <w:r w:rsidR="00661275">
        <w:rPr>
          <w:rFonts w:ascii="Arial" w:hAnsi="Arial" w:cs="Arial"/>
          <w:bCs/>
          <w:iCs/>
          <w:lang w:val="es-MX"/>
        </w:rPr>
        <w:t>a</w:t>
      </w:r>
      <w:r w:rsidR="006E5C0A" w:rsidRPr="00227CB4">
        <w:rPr>
          <w:rFonts w:ascii="Arial" w:hAnsi="Arial" w:cs="Arial"/>
          <w:bCs/>
          <w:iCs/>
          <w:lang w:val="es-MX"/>
        </w:rPr>
        <w:t xml:space="preserve"> del Departamento de Auditoría</w:t>
      </w:r>
      <w:r w:rsidR="00661275">
        <w:rPr>
          <w:rFonts w:ascii="Arial" w:hAnsi="Arial" w:cs="Arial"/>
          <w:bCs/>
          <w:iCs/>
          <w:lang w:val="es-MX"/>
        </w:rPr>
        <w:t xml:space="preserve">s Financieras y de </w:t>
      </w:r>
      <w:r w:rsidR="00D32266">
        <w:rPr>
          <w:rFonts w:ascii="Arial" w:hAnsi="Arial" w:cs="Arial"/>
          <w:bCs/>
          <w:iCs/>
          <w:lang w:val="es-MX"/>
        </w:rPr>
        <w:t>C</w:t>
      </w:r>
      <w:r w:rsidR="00661275">
        <w:rPr>
          <w:rFonts w:ascii="Arial" w:hAnsi="Arial" w:cs="Arial"/>
          <w:bCs/>
          <w:iCs/>
          <w:lang w:val="es-MX"/>
        </w:rPr>
        <w:t>umplimiento,</w:t>
      </w:r>
      <w:r w:rsidR="006E5C0A" w:rsidRPr="00227CB4">
        <w:rPr>
          <w:rFonts w:ascii="Arial" w:hAnsi="Arial" w:cs="Arial"/>
          <w:bCs/>
          <w:iCs/>
          <w:lang w:val="es-MX"/>
        </w:rPr>
        <w:t xml:space="preserve"> representante designado por el Órgano Interno de Control Municipal, </w:t>
      </w:r>
      <w:r w:rsidR="00212EA7">
        <w:rPr>
          <w:rFonts w:ascii="Arial" w:hAnsi="Arial" w:cs="Arial"/>
          <w:bCs/>
          <w:iCs/>
          <w:lang w:val="es-MX"/>
        </w:rPr>
        <w:t>p</w:t>
      </w:r>
      <w:r w:rsidR="00083667">
        <w:rPr>
          <w:rFonts w:ascii="Arial" w:hAnsi="Arial" w:cs="Arial"/>
          <w:bCs/>
          <w:iCs/>
          <w:lang w:val="es-MX"/>
        </w:rPr>
        <w:t>or otra parte</w:t>
      </w:r>
      <w:r w:rsidR="0043116A">
        <w:rPr>
          <w:rFonts w:ascii="Arial" w:hAnsi="Arial" w:cs="Arial"/>
          <w:bCs/>
          <w:iCs/>
          <w:lang w:val="es-MX"/>
        </w:rPr>
        <w:t>,</w:t>
      </w:r>
      <w:r w:rsidR="00FD02E7" w:rsidRPr="00227CB4">
        <w:rPr>
          <w:rFonts w:ascii="Arial" w:hAnsi="Arial" w:cs="Arial"/>
          <w:bCs/>
          <w:iCs/>
          <w:lang w:val="es-MX"/>
        </w:rPr>
        <w:t xml:space="preserve"> se encuentra</w:t>
      </w:r>
      <w:r w:rsidR="00BC2843" w:rsidRPr="00227CB4">
        <w:rPr>
          <w:rFonts w:ascii="Arial" w:hAnsi="Arial" w:cs="Arial"/>
          <w:bCs/>
          <w:iCs/>
          <w:lang w:val="es-MX"/>
        </w:rPr>
        <w:t>n</w:t>
      </w:r>
      <w:r w:rsidR="00FD02E7" w:rsidRPr="00227CB4">
        <w:rPr>
          <w:rFonts w:ascii="Arial" w:hAnsi="Arial" w:cs="Arial"/>
          <w:bCs/>
          <w:iCs/>
          <w:lang w:val="es-MX"/>
        </w:rPr>
        <w:t xml:space="preserve"> presente</w:t>
      </w:r>
      <w:r w:rsidR="00BC2843" w:rsidRPr="00227CB4">
        <w:rPr>
          <w:rFonts w:ascii="Arial" w:hAnsi="Arial" w:cs="Arial"/>
          <w:bCs/>
          <w:iCs/>
          <w:lang w:val="es-MX"/>
        </w:rPr>
        <w:t>s</w:t>
      </w:r>
      <w:r w:rsidR="00FD02E7" w:rsidRPr="00227CB4">
        <w:rPr>
          <w:rFonts w:ascii="Arial" w:hAnsi="Arial" w:cs="Arial"/>
          <w:bCs/>
          <w:iCs/>
          <w:lang w:val="es-MX"/>
        </w:rPr>
        <w:t xml:space="preserve">, previa acreditación de la personalidad, </w:t>
      </w:r>
      <w:r w:rsidR="00BC2843" w:rsidRPr="00227CB4">
        <w:rPr>
          <w:rFonts w:ascii="Arial" w:hAnsi="Arial" w:cs="Arial"/>
          <w:bCs/>
          <w:iCs/>
          <w:lang w:val="es-MX"/>
        </w:rPr>
        <w:t>los</w:t>
      </w:r>
      <w:r w:rsidR="00FD02E7" w:rsidRPr="00227CB4">
        <w:rPr>
          <w:rFonts w:ascii="Arial" w:hAnsi="Arial" w:cs="Arial"/>
          <w:bCs/>
          <w:iCs/>
          <w:lang w:val="es-MX"/>
        </w:rPr>
        <w:t xml:space="preserve"> representante</w:t>
      </w:r>
      <w:r w:rsidR="00BC2843" w:rsidRPr="00227CB4">
        <w:rPr>
          <w:rFonts w:ascii="Arial" w:hAnsi="Arial" w:cs="Arial"/>
          <w:bCs/>
          <w:iCs/>
          <w:lang w:val="es-MX"/>
        </w:rPr>
        <w:t>s</w:t>
      </w:r>
      <w:r w:rsidR="00FD02E7" w:rsidRPr="00227CB4">
        <w:rPr>
          <w:rFonts w:ascii="Arial" w:hAnsi="Arial" w:cs="Arial"/>
          <w:bCs/>
          <w:iCs/>
          <w:lang w:val="es-MX"/>
        </w:rPr>
        <w:t xml:space="preserve"> de</w:t>
      </w:r>
      <w:r w:rsidR="00BC2843" w:rsidRPr="00227CB4">
        <w:rPr>
          <w:rFonts w:ascii="Arial" w:hAnsi="Arial" w:cs="Arial"/>
          <w:bCs/>
          <w:iCs/>
          <w:lang w:val="es-MX"/>
        </w:rPr>
        <w:t xml:space="preserve"> </w:t>
      </w:r>
      <w:r w:rsidR="0093704F" w:rsidRPr="00227CB4">
        <w:rPr>
          <w:rFonts w:ascii="Arial" w:hAnsi="Arial" w:cs="Arial"/>
          <w:bCs/>
          <w:iCs/>
          <w:lang w:val="es-MX"/>
        </w:rPr>
        <w:t>l</w:t>
      </w:r>
      <w:r w:rsidR="00B53FB9" w:rsidRPr="00227CB4">
        <w:rPr>
          <w:rFonts w:ascii="Arial" w:hAnsi="Arial" w:cs="Arial"/>
          <w:bCs/>
          <w:iCs/>
          <w:lang w:val="es-MX"/>
        </w:rPr>
        <w:t>as</w:t>
      </w:r>
      <w:r w:rsidR="00FD02E7" w:rsidRPr="00227CB4">
        <w:rPr>
          <w:rFonts w:ascii="Arial" w:hAnsi="Arial" w:cs="Arial"/>
          <w:bCs/>
          <w:iCs/>
          <w:lang w:val="es-MX"/>
        </w:rPr>
        <w:t xml:space="preserve"> siguiente</w:t>
      </w:r>
      <w:r w:rsidR="00BC2843" w:rsidRPr="00227CB4">
        <w:rPr>
          <w:rFonts w:ascii="Arial" w:hAnsi="Arial" w:cs="Arial"/>
          <w:bCs/>
          <w:iCs/>
          <w:lang w:val="es-MX"/>
        </w:rPr>
        <w:t>s</w:t>
      </w:r>
      <w:r w:rsidR="00FD02E7" w:rsidRPr="00227CB4">
        <w:rPr>
          <w:rFonts w:ascii="Arial" w:hAnsi="Arial" w:cs="Arial"/>
          <w:bCs/>
          <w:iCs/>
          <w:lang w:val="es-MX"/>
        </w:rPr>
        <w:t xml:space="preserve"> </w:t>
      </w:r>
      <w:r w:rsidR="00B53FB9" w:rsidRPr="00227CB4">
        <w:rPr>
          <w:rFonts w:ascii="Arial" w:hAnsi="Arial" w:cs="Arial"/>
          <w:bCs/>
          <w:iCs/>
          <w:lang w:val="es-MX"/>
        </w:rPr>
        <w:t xml:space="preserve">empresas </w:t>
      </w:r>
      <w:r w:rsidR="00FD02E7" w:rsidRPr="00227CB4">
        <w:rPr>
          <w:rFonts w:ascii="Arial" w:hAnsi="Arial" w:cs="Arial"/>
          <w:bCs/>
          <w:iCs/>
          <w:lang w:val="es-MX"/>
        </w:rPr>
        <w:t>participante</w:t>
      </w:r>
      <w:r w:rsidR="00BC2843" w:rsidRPr="00227CB4">
        <w:rPr>
          <w:rFonts w:ascii="Arial" w:hAnsi="Arial" w:cs="Arial"/>
          <w:bCs/>
          <w:iCs/>
          <w:lang w:val="es-MX"/>
        </w:rPr>
        <w:t>s</w:t>
      </w:r>
      <w:r w:rsidR="00B53FB9" w:rsidRPr="00227CB4">
        <w:rPr>
          <w:rFonts w:ascii="Arial" w:hAnsi="Arial" w:cs="Arial"/>
          <w:bCs/>
          <w:iCs/>
          <w:lang w:val="es-MX"/>
        </w:rPr>
        <w:t>:</w:t>
      </w:r>
      <w:r w:rsidR="0043116A">
        <w:rPr>
          <w:rFonts w:ascii="Arial" w:hAnsi="Arial" w:cs="Arial"/>
          <w:bCs/>
          <w:iCs/>
          <w:lang w:val="es-MX"/>
        </w:rPr>
        <w:t xml:space="preserve"> - - - - - - - - </w:t>
      </w:r>
      <w:r w:rsidR="00031807">
        <w:rPr>
          <w:rFonts w:ascii="Arial" w:hAnsi="Arial" w:cs="Arial"/>
          <w:bCs/>
          <w:iCs/>
          <w:lang w:val="es-MX"/>
        </w:rPr>
        <w:t xml:space="preserve">- - - - - - - - - - - - - - - - - - - - - - - - - - - - </w:t>
      </w:r>
    </w:p>
    <w:p w14:paraId="1DB2C27C" w14:textId="13937C42" w:rsidR="004750A4" w:rsidRPr="004750A4" w:rsidRDefault="00B53FB9" w:rsidP="00842911">
      <w:pPr>
        <w:jc w:val="both"/>
        <w:rPr>
          <w:rFonts w:ascii="Arial" w:hAnsi="Arial" w:cs="Arial"/>
          <w:bCs/>
          <w:iCs/>
          <w:lang w:val="es-MX"/>
        </w:rPr>
      </w:pPr>
      <w:bookmarkStart w:id="0" w:name="_Hlk135729031"/>
      <w:bookmarkStart w:id="1" w:name="_Hlk135739989"/>
      <w:r w:rsidRPr="00047A79">
        <w:rPr>
          <w:rFonts w:ascii="Arial" w:hAnsi="Arial" w:cs="Arial"/>
          <w:bCs/>
          <w:iCs/>
          <w:lang w:val="es-MX"/>
        </w:rPr>
        <w:t>1.-</w:t>
      </w:r>
      <w:r w:rsidR="004750A4">
        <w:rPr>
          <w:rFonts w:ascii="Arial" w:hAnsi="Arial" w:cs="Arial"/>
          <w:bCs/>
          <w:iCs/>
          <w:lang w:val="es-MX"/>
        </w:rPr>
        <w:t xml:space="preserve"> </w:t>
      </w:r>
      <w:r w:rsidR="008C563B">
        <w:rPr>
          <w:rFonts w:ascii="Arial" w:hAnsi="Arial" w:cs="Arial"/>
          <w:bCs/>
          <w:iCs/>
          <w:lang w:val="es-MX"/>
        </w:rPr>
        <w:t xml:space="preserve">C. RUBÉN VIVAS RIVERA, REPRESENTANTE LEGAL DE </w:t>
      </w:r>
      <w:r w:rsidR="0058431E">
        <w:rPr>
          <w:rFonts w:ascii="Arial" w:hAnsi="Arial" w:cs="Arial"/>
          <w:bCs/>
          <w:lang w:val="es-MX"/>
        </w:rPr>
        <w:t>GRUPO MAYORISTA DE OAXACA S.A. DE C.V.</w:t>
      </w:r>
      <w:r w:rsidR="00EE17C4">
        <w:rPr>
          <w:rFonts w:ascii="Arial" w:hAnsi="Arial" w:cs="Arial"/>
          <w:bCs/>
          <w:lang w:val="es-MX"/>
        </w:rPr>
        <w:t xml:space="preserve"> </w:t>
      </w:r>
      <w:r w:rsidR="007E1B00">
        <w:rPr>
          <w:rFonts w:ascii="Arial" w:hAnsi="Arial" w:cs="Arial"/>
          <w:bCs/>
          <w:lang w:val="es-MX"/>
        </w:rPr>
        <w:t>- - - - - - - - - - - - - - - - - - - - - - -</w:t>
      </w:r>
      <w:r w:rsidR="00875BF4">
        <w:rPr>
          <w:rFonts w:ascii="Arial" w:hAnsi="Arial" w:cs="Arial"/>
          <w:bCs/>
          <w:lang w:val="es-MX"/>
        </w:rPr>
        <w:t xml:space="preserve"> - - - - - - - -</w:t>
      </w:r>
    </w:p>
    <w:p w14:paraId="37943B96" w14:textId="7D4B307B" w:rsidR="0058431E" w:rsidRDefault="004750A4" w:rsidP="00842911">
      <w:pPr>
        <w:jc w:val="both"/>
        <w:rPr>
          <w:rFonts w:ascii="Arial" w:hAnsi="Arial" w:cs="Arial"/>
          <w:bCs/>
          <w:lang w:val="es-MX"/>
        </w:rPr>
      </w:pPr>
      <w:r>
        <w:rPr>
          <w:rFonts w:ascii="Arial" w:hAnsi="Arial" w:cs="Arial"/>
          <w:bCs/>
          <w:lang w:val="es-MX"/>
        </w:rPr>
        <w:t>2.-</w:t>
      </w:r>
      <w:r w:rsidR="007E1B00">
        <w:rPr>
          <w:rFonts w:ascii="Arial" w:hAnsi="Arial" w:cs="Arial"/>
          <w:bCs/>
          <w:lang w:val="es-MX"/>
        </w:rPr>
        <w:t xml:space="preserve"> </w:t>
      </w:r>
      <w:r w:rsidR="008C563B">
        <w:rPr>
          <w:rFonts w:ascii="Arial" w:hAnsi="Arial" w:cs="Arial"/>
          <w:bCs/>
          <w:lang w:val="es-MX"/>
        </w:rPr>
        <w:t xml:space="preserve">C. VIRGINIA BAUTISTA RAMÍREZ, </w:t>
      </w:r>
      <w:r w:rsidR="00F63302">
        <w:rPr>
          <w:rFonts w:ascii="Arial" w:hAnsi="Arial" w:cs="Arial"/>
          <w:bCs/>
          <w:lang w:val="es-MX"/>
        </w:rPr>
        <w:t xml:space="preserve">EN REPRESENTACIÓN </w:t>
      </w:r>
      <w:r w:rsidR="008C563B">
        <w:rPr>
          <w:rFonts w:ascii="Arial" w:hAnsi="Arial" w:cs="Arial"/>
          <w:bCs/>
          <w:lang w:val="es-MX"/>
        </w:rPr>
        <w:t xml:space="preserve">DEL C. </w:t>
      </w:r>
      <w:r>
        <w:rPr>
          <w:rFonts w:ascii="Arial" w:hAnsi="Arial" w:cs="Arial"/>
          <w:bCs/>
          <w:iCs/>
          <w:lang w:val="es-MX"/>
        </w:rPr>
        <w:t>VÍCTOR MANUEL MARTÍNEZ VÁSQUEZ,</w:t>
      </w:r>
      <w:r w:rsidRPr="00047A79">
        <w:rPr>
          <w:rFonts w:ascii="Arial" w:hAnsi="Arial" w:cs="Arial"/>
          <w:bCs/>
          <w:iCs/>
          <w:lang w:val="es-MX"/>
        </w:rPr>
        <w:t xml:space="preserve"> </w:t>
      </w:r>
      <w:r>
        <w:rPr>
          <w:rFonts w:ascii="Arial" w:hAnsi="Arial" w:cs="Arial"/>
          <w:bCs/>
          <w:iCs/>
          <w:lang w:val="es-MX"/>
        </w:rPr>
        <w:t>PERSONA FÍSICA</w:t>
      </w:r>
      <w:r w:rsidRPr="001A51A6">
        <w:rPr>
          <w:rFonts w:ascii="Arial" w:hAnsi="Arial" w:cs="Arial"/>
          <w:bCs/>
          <w:lang w:val="es-MX"/>
        </w:rPr>
        <w:t xml:space="preserve"> </w:t>
      </w:r>
      <w:r w:rsidR="00F07F0B" w:rsidRPr="001A51A6">
        <w:rPr>
          <w:rFonts w:ascii="Arial" w:hAnsi="Arial" w:cs="Arial"/>
          <w:bCs/>
          <w:lang w:val="es-MX"/>
        </w:rPr>
        <w:t xml:space="preserve">- - - - - - - - - - - - </w:t>
      </w:r>
      <w:r w:rsidR="007E1B00">
        <w:rPr>
          <w:rFonts w:ascii="Arial" w:hAnsi="Arial" w:cs="Arial"/>
          <w:bCs/>
          <w:lang w:val="es-MX"/>
        </w:rPr>
        <w:t>- - - -</w:t>
      </w:r>
      <w:r w:rsidR="00875BF4">
        <w:rPr>
          <w:rFonts w:ascii="Arial" w:hAnsi="Arial" w:cs="Arial"/>
          <w:bCs/>
          <w:lang w:val="es-MX"/>
        </w:rPr>
        <w:t xml:space="preserve"> - - - - - -</w:t>
      </w:r>
    </w:p>
    <w:p w14:paraId="6AFD7E82" w14:textId="488FE840" w:rsidR="007E1B00" w:rsidRDefault="007E1B00" w:rsidP="00842911">
      <w:pPr>
        <w:jc w:val="both"/>
        <w:rPr>
          <w:rFonts w:ascii="Arial" w:hAnsi="Arial" w:cs="Arial"/>
          <w:bCs/>
          <w:lang w:val="es-MX"/>
        </w:rPr>
      </w:pPr>
      <w:r>
        <w:rPr>
          <w:rFonts w:ascii="Arial" w:hAnsi="Arial" w:cs="Arial"/>
          <w:bCs/>
          <w:lang w:val="es-MX"/>
        </w:rPr>
        <w:lastRenderedPageBreak/>
        <w:t xml:space="preserve">3.- </w:t>
      </w:r>
      <w:r w:rsidR="008C563B">
        <w:rPr>
          <w:rFonts w:ascii="Arial" w:hAnsi="Arial" w:cs="Arial"/>
          <w:bCs/>
          <w:lang w:val="es-MX"/>
        </w:rPr>
        <w:t>C. LUIS Á</w:t>
      </w:r>
      <w:r w:rsidR="00F63302">
        <w:rPr>
          <w:rFonts w:ascii="Arial" w:hAnsi="Arial" w:cs="Arial"/>
          <w:bCs/>
          <w:lang w:val="es-MX"/>
        </w:rPr>
        <w:t>N</w:t>
      </w:r>
      <w:r w:rsidR="008C563B">
        <w:rPr>
          <w:rFonts w:ascii="Arial" w:hAnsi="Arial" w:cs="Arial"/>
          <w:bCs/>
          <w:lang w:val="es-MX"/>
        </w:rPr>
        <w:t>GEL PANTOJA ORTIZ,</w:t>
      </w:r>
      <w:r w:rsidR="00F63302" w:rsidRPr="00F63302">
        <w:rPr>
          <w:rFonts w:ascii="Arial" w:hAnsi="Arial" w:cs="Arial"/>
          <w:bCs/>
          <w:lang w:val="es-MX"/>
        </w:rPr>
        <w:t xml:space="preserve"> </w:t>
      </w:r>
      <w:r w:rsidR="00F63302">
        <w:rPr>
          <w:rFonts w:ascii="Arial" w:hAnsi="Arial" w:cs="Arial"/>
          <w:bCs/>
          <w:lang w:val="es-MX"/>
        </w:rPr>
        <w:t>EN REPRESENTACIÓN</w:t>
      </w:r>
      <w:r w:rsidR="008C563B">
        <w:rPr>
          <w:rFonts w:ascii="Arial" w:hAnsi="Arial" w:cs="Arial"/>
          <w:bCs/>
          <w:lang w:val="es-MX"/>
        </w:rPr>
        <w:t xml:space="preserve"> </w:t>
      </w:r>
      <w:r w:rsidR="00F63302">
        <w:rPr>
          <w:rFonts w:ascii="Arial" w:hAnsi="Arial" w:cs="Arial"/>
          <w:bCs/>
          <w:lang w:val="es-MX"/>
        </w:rPr>
        <w:t xml:space="preserve">DE </w:t>
      </w:r>
      <w:r>
        <w:rPr>
          <w:rFonts w:ascii="Arial" w:hAnsi="Arial" w:cs="Arial"/>
          <w:bCs/>
          <w:lang w:val="es-MX"/>
        </w:rPr>
        <w:t>DISTRIBUIDORA DE MATERIALES LU-PA S.A. DE C.V.</w:t>
      </w:r>
      <w:r w:rsidR="00F63302">
        <w:rPr>
          <w:rFonts w:ascii="Arial" w:hAnsi="Arial" w:cs="Arial"/>
          <w:bCs/>
          <w:lang w:val="es-MX"/>
        </w:rPr>
        <w:t>;</w:t>
      </w:r>
      <w:r>
        <w:rPr>
          <w:rFonts w:ascii="Arial" w:hAnsi="Arial" w:cs="Arial"/>
          <w:bCs/>
          <w:lang w:val="es-MX"/>
        </w:rPr>
        <w:t xml:space="preserve"> </w:t>
      </w:r>
      <w:r w:rsidR="00F63302">
        <w:rPr>
          <w:rFonts w:ascii="Arial" w:hAnsi="Arial" w:cs="Arial"/>
          <w:bCs/>
          <w:lang w:val="es-MX"/>
        </w:rPr>
        <w:t>en su carácter de oyente, por no presentar su escrito en tiempo señalado en las Bases de la licitación</w:t>
      </w:r>
      <w:r w:rsidR="00F63302">
        <w:rPr>
          <w:rFonts w:ascii="Arial" w:hAnsi="Arial" w:cs="Arial"/>
          <w:bCs/>
          <w:lang w:val="es-MX"/>
        </w:rPr>
        <w:t xml:space="preserve"> </w:t>
      </w:r>
      <w:r>
        <w:rPr>
          <w:rFonts w:ascii="Arial" w:hAnsi="Arial" w:cs="Arial"/>
          <w:bCs/>
          <w:lang w:val="es-MX"/>
        </w:rPr>
        <w:t xml:space="preserve">- - - - - - </w:t>
      </w:r>
    </w:p>
    <w:p w14:paraId="37F82553" w14:textId="53CDCBF8" w:rsidR="00B53FB9" w:rsidRPr="00047A79" w:rsidRDefault="007E1B00" w:rsidP="00842911">
      <w:pPr>
        <w:jc w:val="both"/>
        <w:rPr>
          <w:rFonts w:ascii="Arial" w:hAnsi="Arial" w:cs="Arial"/>
          <w:bCs/>
          <w:iCs/>
          <w:lang w:val="es-MX"/>
        </w:rPr>
      </w:pPr>
      <w:r>
        <w:rPr>
          <w:rFonts w:ascii="Arial" w:hAnsi="Arial" w:cs="Arial"/>
          <w:bCs/>
          <w:lang w:val="es-MX"/>
        </w:rPr>
        <w:t xml:space="preserve">4.- </w:t>
      </w:r>
      <w:r w:rsidR="00F63302">
        <w:rPr>
          <w:rFonts w:ascii="Arial" w:hAnsi="Arial" w:cs="Arial"/>
          <w:bCs/>
          <w:lang w:val="es-MX"/>
        </w:rPr>
        <w:t xml:space="preserve">C. TEOFILO HERNÁNDEZ VÁSQUEZ, EN REPRESENTACIÓN DE </w:t>
      </w:r>
      <w:r>
        <w:rPr>
          <w:rFonts w:ascii="Arial" w:hAnsi="Arial" w:cs="Arial"/>
          <w:bCs/>
          <w:lang w:val="es-MX"/>
        </w:rPr>
        <w:t xml:space="preserve">DISTRIBUIDORA </w:t>
      </w:r>
      <w:r w:rsidR="00F63302">
        <w:rPr>
          <w:rFonts w:ascii="Arial" w:hAnsi="Arial" w:cs="Arial"/>
          <w:bCs/>
          <w:lang w:val="es-MX"/>
        </w:rPr>
        <w:t xml:space="preserve">Y ABASTECEDORA </w:t>
      </w:r>
      <w:r>
        <w:rPr>
          <w:rFonts w:ascii="Arial" w:hAnsi="Arial" w:cs="Arial"/>
          <w:bCs/>
          <w:lang w:val="es-MX"/>
        </w:rPr>
        <w:t>DE MATERIALES PARA LA CONSTRUCCIÓN OKHLO S.A. DE C.V.</w:t>
      </w:r>
      <w:r w:rsidR="00F63302">
        <w:rPr>
          <w:rFonts w:ascii="Arial" w:hAnsi="Arial" w:cs="Arial"/>
          <w:bCs/>
          <w:lang w:val="es-MX"/>
        </w:rPr>
        <w:t>, en su carácter de oyente, por no presentar su escrito en tiempo señalado en las Bases de la licitación. -</w:t>
      </w:r>
      <w:r>
        <w:rPr>
          <w:rFonts w:ascii="Arial" w:hAnsi="Arial" w:cs="Arial"/>
          <w:bCs/>
          <w:lang w:val="es-MX"/>
        </w:rPr>
        <w:t xml:space="preserve"> - - - - - - - - - - - - - - - - - </w:t>
      </w:r>
    </w:p>
    <w:bookmarkEnd w:id="0"/>
    <w:bookmarkEnd w:id="1"/>
    <w:p w14:paraId="4A43979C" w14:textId="1916D871" w:rsidR="00FD02E7" w:rsidRPr="00227CB4" w:rsidRDefault="00A5419D" w:rsidP="00842911">
      <w:pPr>
        <w:jc w:val="both"/>
        <w:rPr>
          <w:rFonts w:ascii="Arial" w:hAnsi="Arial" w:cs="Arial"/>
          <w:bCs/>
          <w:iCs/>
          <w:lang w:val="es-MX"/>
        </w:rPr>
      </w:pPr>
      <w:r w:rsidRPr="00227CB4">
        <w:rPr>
          <w:rFonts w:ascii="Arial" w:hAnsi="Arial" w:cs="Arial"/>
          <w:bCs/>
          <w:iCs/>
          <w:lang w:val="es-MX"/>
        </w:rPr>
        <w:t>Continuando con el desahogo de la presente junta de aclaraciones d</w:t>
      </w:r>
      <w:r w:rsidR="00FD02E7" w:rsidRPr="00227CB4">
        <w:rPr>
          <w:rFonts w:ascii="Arial" w:hAnsi="Arial" w:cs="Arial"/>
          <w:bCs/>
          <w:iCs/>
          <w:lang w:val="es-MX"/>
        </w:rPr>
        <w:t>e conformidad con los siguientes: - - - - - - - - - - - - - - - - - - - - - - - - - - - - - - - - - - - - - - - - - - - - - - - - - - - - - - - - - - - - -</w:t>
      </w:r>
      <w:r w:rsidR="00A67D2B" w:rsidRPr="00227CB4">
        <w:rPr>
          <w:rFonts w:ascii="Arial" w:hAnsi="Arial" w:cs="Arial"/>
          <w:bCs/>
          <w:iCs/>
          <w:lang w:val="es-MX"/>
        </w:rPr>
        <w:t xml:space="preserve"> -</w:t>
      </w:r>
      <w:r w:rsidR="00FD02E7" w:rsidRPr="00227CB4">
        <w:rPr>
          <w:rFonts w:ascii="Arial" w:hAnsi="Arial" w:cs="Arial"/>
          <w:bCs/>
          <w:iCs/>
          <w:lang w:val="es-MX"/>
        </w:rPr>
        <w:t xml:space="preserve"> </w:t>
      </w:r>
      <w:r w:rsidRPr="00227CB4">
        <w:rPr>
          <w:rFonts w:ascii="Arial" w:hAnsi="Arial" w:cs="Arial"/>
          <w:bCs/>
          <w:iCs/>
          <w:lang w:val="es-MX"/>
        </w:rPr>
        <w:t>- - - - - - - - - - - - - -</w:t>
      </w:r>
      <w:r w:rsidR="009817B5" w:rsidRPr="00227CB4">
        <w:rPr>
          <w:rFonts w:ascii="Arial" w:hAnsi="Arial" w:cs="Arial"/>
          <w:bCs/>
          <w:iCs/>
          <w:lang w:val="es-MX"/>
        </w:rPr>
        <w:t xml:space="preserve"> - - </w:t>
      </w:r>
      <w:r w:rsidR="00FD02E7" w:rsidRPr="00227CB4">
        <w:rPr>
          <w:rFonts w:ascii="Arial" w:hAnsi="Arial" w:cs="Arial"/>
          <w:b/>
          <w:iCs/>
          <w:lang w:val="es-MX"/>
        </w:rPr>
        <w:t>HECHOS</w:t>
      </w:r>
      <w:r w:rsidR="00227CB4">
        <w:rPr>
          <w:rFonts w:ascii="Arial" w:hAnsi="Arial" w:cs="Arial"/>
          <w:b/>
          <w:iCs/>
          <w:lang w:val="es-MX"/>
        </w:rPr>
        <w:t xml:space="preserve"> </w:t>
      </w:r>
      <w:r w:rsidR="00FD02E7" w:rsidRPr="00227CB4">
        <w:rPr>
          <w:rFonts w:ascii="Arial" w:hAnsi="Arial" w:cs="Arial"/>
          <w:bCs/>
          <w:iCs/>
          <w:lang w:val="es-MX"/>
        </w:rPr>
        <w:t xml:space="preserve">- - - - - - - - - - - - - - - - - - - - - - - </w:t>
      </w:r>
    </w:p>
    <w:p w14:paraId="5808DE20" w14:textId="7334F805" w:rsidR="001E6DD3" w:rsidRPr="00F63302" w:rsidRDefault="00FD02E7" w:rsidP="00842911">
      <w:pPr>
        <w:jc w:val="both"/>
        <w:rPr>
          <w:rFonts w:ascii="Arial" w:hAnsi="Arial" w:cs="Arial"/>
          <w:bCs/>
          <w:lang w:val="es-MX"/>
        </w:rPr>
      </w:pPr>
      <w:r w:rsidRPr="00227CB4">
        <w:rPr>
          <w:rFonts w:ascii="Arial" w:hAnsi="Arial" w:cs="Arial"/>
          <w:b/>
          <w:iCs/>
          <w:lang w:val="es-MX"/>
        </w:rPr>
        <w:t>1.-</w:t>
      </w:r>
      <w:r w:rsidRPr="00227CB4">
        <w:rPr>
          <w:rFonts w:ascii="Arial" w:hAnsi="Arial" w:cs="Arial"/>
          <w:bCs/>
          <w:iCs/>
          <w:lang w:val="es-MX"/>
        </w:rPr>
        <w:t xml:space="preserve"> </w:t>
      </w:r>
      <w:r w:rsidR="001E6DD3" w:rsidRPr="005134B9">
        <w:rPr>
          <w:rFonts w:ascii="Arial" w:hAnsi="Arial" w:cs="Arial"/>
          <w:bCs/>
          <w:lang w:val="es-MX"/>
        </w:rPr>
        <w:t xml:space="preserve">Continuando con el desahogo de la presente Junta de Aclaraciones, la convocante, realiza la </w:t>
      </w:r>
      <w:r w:rsidR="001E6DD3">
        <w:rPr>
          <w:rFonts w:ascii="Arial" w:hAnsi="Arial" w:cs="Arial"/>
          <w:bCs/>
          <w:lang w:val="es-MX"/>
        </w:rPr>
        <w:t xml:space="preserve">siguiente </w:t>
      </w:r>
      <w:r w:rsidR="001E6DD3" w:rsidRPr="005134B9">
        <w:rPr>
          <w:rFonts w:ascii="Arial" w:hAnsi="Arial" w:cs="Arial"/>
          <w:bCs/>
          <w:lang w:val="es-MX"/>
        </w:rPr>
        <w:t>precisi</w:t>
      </w:r>
      <w:r w:rsidR="001E6DD3">
        <w:rPr>
          <w:rFonts w:ascii="Arial" w:hAnsi="Arial" w:cs="Arial"/>
          <w:bCs/>
          <w:lang w:val="es-MX"/>
        </w:rPr>
        <w:t>ó</w:t>
      </w:r>
      <w:r w:rsidR="001E6DD3" w:rsidRPr="005134B9">
        <w:rPr>
          <w:rFonts w:ascii="Arial" w:hAnsi="Arial" w:cs="Arial"/>
          <w:bCs/>
          <w:lang w:val="es-MX"/>
        </w:rPr>
        <w:t xml:space="preserve">n, con base al procedimiento de la Licitación Pública </w:t>
      </w:r>
      <w:r w:rsidR="00542C5F">
        <w:rPr>
          <w:rFonts w:ascii="Arial" w:hAnsi="Arial" w:cs="Arial"/>
          <w:bCs/>
          <w:lang w:val="es-MX"/>
        </w:rPr>
        <w:t xml:space="preserve">Estatal </w:t>
      </w:r>
      <w:r w:rsidR="00542C5F" w:rsidRPr="005134B9">
        <w:rPr>
          <w:rFonts w:ascii="Arial" w:hAnsi="Arial" w:cs="Arial"/>
          <w:bCs/>
          <w:lang w:val="es-MX"/>
        </w:rPr>
        <w:t>presencial</w:t>
      </w:r>
      <w:r w:rsidR="001E6DD3" w:rsidRPr="005134B9">
        <w:rPr>
          <w:rFonts w:ascii="Arial" w:hAnsi="Arial" w:cs="Arial"/>
          <w:bCs/>
          <w:lang w:val="es-MX"/>
        </w:rPr>
        <w:t xml:space="preserve"> número </w:t>
      </w:r>
      <w:r w:rsidR="00AF0271" w:rsidRPr="00AF0271">
        <w:rPr>
          <w:rFonts w:ascii="Arial" w:hAnsi="Arial" w:cs="Arial"/>
          <w:b/>
          <w:lang w:val="es-MX"/>
        </w:rPr>
        <w:t>LPE/MOJ/ST/SRHYM/BANCODEMATERIALES/06/2023,</w:t>
      </w:r>
      <w:r w:rsidR="001E6DD3">
        <w:rPr>
          <w:rFonts w:ascii="Arial" w:hAnsi="Arial" w:cs="Arial"/>
          <w:bCs/>
          <w:lang w:val="es-MX"/>
        </w:rPr>
        <w:t xml:space="preserve"> </w:t>
      </w:r>
      <w:r w:rsidR="001E6DD3" w:rsidRPr="005134B9">
        <w:rPr>
          <w:rFonts w:ascii="Arial" w:hAnsi="Arial" w:cs="Arial"/>
          <w:bCs/>
          <w:lang w:val="es-MX"/>
        </w:rPr>
        <w:t>que se indican a continuación</w:t>
      </w:r>
      <w:r w:rsidR="001E6DD3" w:rsidRPr="00F63302">
        <w:rPr>
          <w:rFonts w:ascii="Arial" w:hAnsi="Arial" w:cs="Arial"/>
          <w:bCs/>
          <w:lang w:val="es-MX"/>
        </w:rPr>
        <w:t>: - - - - - - - - - - - - - - - - - - - - - - - - - - - - - - - - - - - - - - - - -</w:t>
      </w:r>
      <w:r w:rsidR="001209C5" w:rsidRPr="00F63302">
        <w:rPr>
          <w:rFonts w:ascii="Arial" w:hAnsi="Arial" w:cs="Arial"/>
          <w:bCs/>
          <w:lang w:val="es-MX"/>
        </w:rPr>
        <w:t xml:space="preserve"> - - - - -</w:t>
      </w:r>
      <w:r w:rsidR="001E6DD3" w:rsidRPr="00F63302">
        <w:rPr>
          <w:rFonts w:ascii="Arial" w:hAnsi="Arial" w:cs="Arial"/>
          <w:bCs/>
          <w:lang w:val="es-MX"/>
        </w:rPr>
        <w:t xml:space="preserve"> </w:t>
      </w:r>
      <w:r w:rsidR="00875BF4">
        <w:rPr>
          <w:rFonts w:ascii="Arial" w:hAnsi="Arial" w:cs="Arial"/>
          <w:bCs/>
          <w:lang w:val="es-MX"/>
        </w:rPr>
        <w:t>- - - - -</w:t>
      </w:r>
    </w:p>
    <w:p w14:paraId="673E678F" w14:textId="0D07F9EF" w:rsidR="001E6DD3" w:rsidRPr="00F63302" w:rsidRDefault="001E6DD3" w:rsidP="00842911">
      <w:pPr>
        <w:jc w:val="both"/>
        <w:rPr>
          <w:rFonts w:ascii="Arial" w:hAnsi="Arial" w:cs="Arial"/>
          <w:bCs/>
          <w:lang w:val="es-MX"/>
        </w:rPr>
      </w:pPr>
      <w:r w:rsidRPr="00F63302">
        <w:rPr>
          <w:rFonts w:ascii="Arial" w:hAnsi="Arial" w:cs="Arial"/>
          <w:bCs/>
          <w:lang w:val="es-MX"/>
        </w:rPr>
        <w:t xml:space="preserve">- - - - - - - - - - - - - - PRECISIÓN POR PARTE DE LA CONVOCANTE - - - - - - - - - - - </w:t>
      </w:r>
    </w:p>
    <w:p w14:paraId="6017D567" w14:textId="060C0691" w:rsidR="001E6DD3" w:rsidRPr="00F63302" w:rsidRDefault="00F63302" w:rsidP="00842911">
      <w:pPr>
        <w:jc w:val="both"/>
        <w:rPr>
          <w:rFonts w:ascii="Arial" w:hAnsi="Arial" w:cs="Arial"/>
          <w:bCs/>
          <w:highlight w:val="yellow"/>
          <w:lang w:val="es-MX"/>
        </w:rPr>
      </w:pPr>
      <w:proofErr w:type="gramStart"/>
      <w:r w:rsidRPr="00F63302">
        <w:rPr>
          <w:rFonts w:ascii="Arial" w:hAnsi="Arial" w:cs="Arial"/>
          <w:bCs/>
          <w:lang w:val="es-MX"/>
        </w:rPr>
        <w:t>ÚNICA.-</w:t>
      </w:r>
      <w:proofErr w:type="gramEnd"/>
      <w:r w:rsidRPr="00F63302">
        <w:rPr>
          <w:rFonts w:ascii="Arial" w:hAnsi="Arial" w:cs="Arial"/>
          <w:bCs/>
          <w:lang w:val="es-MX"/>
        </w:rPr>
        <w:t xml:space="preserve"> </w:t>
      </w:r>
      <w:r w:rsidR="001E6DD3" w:rsidRPr="00F63302">
        <w:rPr>
          <w:rFonts w:ascii="Arial" w:hAnsi="Arial" w:cs="Arial"/>
          <w:bCs/>
          <w:lang w:val="es-MX"/>
        </w:rPr>
        <w:t xml:space="preserve">En relación al ANEXO </w:t>
      </w:r>
      <w:r w:rsidR="008849F5" w:rsidRPr="00F63302">
        <w:rPr>
          <w:rFonts w:ascii="Arial" w:hAnsi="Arial" w:cs="Arial"/>
          <w:bCs/>
          <w:lang w:val="es-MX"/>
        </w:rPr>
        <w:t xml:space="preserve">K, “Formato de Factura”, </w:t>
      </w:r>
      <w:r w:rsidR="00F763A3" w:rsidRPr="00F63302">
        <w:rPr>
          <w:rFonts w:ascii="Arial" w:hAnsi="Arial" w:cs="Arial"/>
          <w:bCs/>
          <w:lang w:val="es-MX"/>
        </w:rPr>
        <w:t>é</w:t>
      </w:r>
      <w:r w:rsidR="008849F5" w:rsidRPr="00F63302">
        <w:rPr>
          <w:rFonts w:ascii="Arial" w:hAnsi="Arial" w:cs="Arial"/>
          <w:bCs/>
          <w:lang w:val="es-MX"/>
        </w:rPr>
        <w:t>ste documento</w:t>
      </w:r>
      <w:r w:rsidR="00F763A3" w:rsidRPr="00F63302">
        <w:rPr>
          <w:rFonts w:ascii="Arial" w:hAnsi="Arial" w:cs="Arial"/>
          <w:bCs/>
          <w:lang w:val="es-MX"/>
        </w:rPr>
        <w:t>,</w:t>
      </w:r>
      <w:r w:rsidR="008849F5" w:rsidRPr="00F63302">
        <w:rPr>
          <w:rFonts w:ascii="Arial" w:hAnsi="Arial" w:cs="Arial"/>
          <w:bCs/>
          <w:lang w:val="es-MX"/>
        </w:rPr>
        <w:t xml:space="preserve"> deberá incluirse como documento número 19 (diecinueve) del ANEXO M “</w:t>
      </w:r>
      <w:r w:rsidR="00F763A3" w:rsidRPr="00F63302">
        <w:rPr>
          <w:rFonts w:ascii="Arial" w:hAnsi="Arial" w:cs="Arial"/>
          <w:bCs/>
          <w:lang w:val="es-MX"/>
        </w:rPr>
        <w:t xml:space="preserve">Formato para cédula de entrega de documentos” </w:t>
      </w:r>
      <w:r w:rsidR="008849F5" w:rsidRPr="00F63302">
        <w:rPr>
          <w:rFonts w:ascii="Arial" w:hAnsi="Arial" w:cs="Arial"/>
          <w:bCs/>
          <w:lang w:val="es-MX"/>
        </w:rPr>
        <w:t>de las Bases del presente procedimiento licitatorio; así mismo, deberán incluirlo físicamente dentro del sobre número UNO “PROPUESTA TÉCNICA”</w:t>
      </w:r>
      <w:r w:rsidR="00F763A3" w:rsidRPr="00F63302">
        <w:rPr>
          <w:rFonts w:ascii="Arial" w:hAnsi="Arial" w:cs="Arial"/>
          <w:bCs/>
          <w:lang w:val="es-MX"/>
        </w:rPr>
        <w:t>.</w:t>
      </w:r>
      <w:r w:rsidR="001E6DD3" w:rsidRPr="00F63302">
        <w:rPr>
          <w:rFonts w:ascii="Arial" w:hAnsi="Arial" w:cs="Arial"/>
          <w:bCs/>
          <w:lang w:val="es-MX"/>
        </w:rPr>
        <w:t xml:space="preserve">- - - - - - - - - - - - - - - - - - - - - - - - - - - - - - - - - - - - - - - - - - </w:t>
      </w:r>
    </w:p>
    <w:p w14:paraId="362EFB16" w14:textId="2C6B59FB" w:rsidR="00DE1B8B" w:rsidRPr="00227CB4" w:rsidRDefault="00FD02E7" w:rsidP="00842911">
      <w:pPr>
        <w:jc w:val="both"/>
        <w:rPr>
          <w:rFonts w:ascii="Arial" w:hAnsi="Arial" w:cs="Arial"/>
          <w:bCs/>
          <w:iCs/>
          <w:lang w:val="es-MX"/>
        </w:rPr>
      </w:pPr>
      <w:r w:rsidRPr="00227CB4">
        <w:rPr>
          <w:rFonts w:ascii="Arial" w:hAnsi="Arial" w:cs="Arial"/>
          <w:bCs/>
          <w:iCs/>
          <w:lang w:val="es-MX"/>
        </w:rPr>
        <w:t xml:space="preserve">En uso de la palabra, el ciudadano </w:t>
      </w:r>
      <w:r w:rsidR="0091577C" w:rsidRPr="00400B1D">
        <w:rPr>
          <w:rFonts w:ascii="Arial" w:hAnsi="Arial" w:cs="Arial"/>
          <w:bCs/>
          <w:iCs/>
          <w:lang w:val="es-MX"/>
        </w:rPr>
        <w:t>Omar Lozano Fierro</w:t>
      </w:r>
      <w:r w:rsidR="009211E5" w:rsidRPr="00227CB4">
        <w:rPr>
          <w:rFonts w:ascii="Arial" w:hAnsi="Arial" w:cs="Arial"/>
          <w:bCs/>
          <w:iCs/>
          <w:lang w:val="es-MX"/>
        </w:rPr>
        <w:t xml:space="preserve">, </w:t>
      </w:r>
      <w:r w:rsidR="0067268F" w:rsidRPr="00227CB4">
        <w:rPr>
          <w:rFonts w:ascii="Arial" w:hAnsi="Arial" w:cs="Arial"/>
          <w:bCs/>
          <w:iCs/>
          <w:lang w:val="es-MX"/>
        </w:rPr>
        <w:t>d</w:t>
      </w:r>
      <w:r w:rsidR="004424A6">
        <w:rPr>
          <w:rFonts w:ascii="Arial" w:hAnsi="Arial" w:cs="Arial"/>
          <w:bCs/>
          <w:iCs/>
          <w:lang w:val="es-MX"/>
        </w:rPr>
        <w:t>a</w:t>
      </w:r>
      <w:r w:rsidR="0067268F" w:rsidRPr="00227CB4">
        <w:rPr>
          <w:rFonts w:ascii="Arial" w:hAnsi="Arial" w:cs="Arial"/>
          <w:bCs/>
          <w:iCs/>
          <w:lang w:val="es-MX"/>
        </w:rPr>
        <w:t xml:space="preserve"> la bienvenida a los servidores públicos asistentes al acto de </w:t>
      </w:r>
      <w:r w:rsidR="009211E5" w:rsidRPr="00227CB4">
        <w:rPr>
          <w:rFonts w:ascii="Arial" w:hAnsi="Arial" w:cs="Arial"/>
          <w:bCs/>
          <w:iCs/>
          <w:lang w:val="es-MX"/>
        </w:rPr>
        <w:t>J</w:t>
      </w:r>
      <w:r w:rsidR="0067268F" w:rsidRPr="00227CB4">
        <w:rPr>
          <w:rFonts w:ascii="Arial" w:hAnsi="Arial" w:cs="Arial"/>
          <w:bCs/>
          <w:iCs/>
          <w:lang w:val="es-MX"/>
        </w:rPr>
        <w:t xml:space="preserve">unta de </w:t>
      </w:r>
      <w:r w:rsidR="009211E5" w:rsidRPr="00227CB4">
        <w:rPr>
          <w:rFonts w:ascii="Arial" w:hAnsi="Arial" w:cs="Arial"/>
          <w:bCs/>
          <w:iCs/>
          <w:lang w:val="es-MX"/>
        </w:rPr>
        <w:t>A</w:t>
      </w:r>
      <w:r w:rsidR="0067268F" w:rsidRPr="00227CB4">
        <w:rPr>
          <w:rFonts w:ascii="Arial" w:hAnsi="Arial" w:cs="Arial"/>
          <w:bCs/>
          <w:iCs/>
          <w:lang w:val="es-MX"/>
        </w:rPr>
        <w:t>claraciones del procedimiento referido</w:t>
      </w:r>
      <w:r w:rsidR="00FC1C2B" w:rsidRPr="00227CB4">
        <w:rPr>
          <w:rFonts w:ascii="Arial" w:hAnsi="Arial" w:cs="Arial"/>
          <w:bCs/>
          <w:iCs/>
          <w:lang w:val="es-MX"/>
        </w:rPr>
        <w:t>.</w:t>
      </w:r>
      <w:r w:rsidR="0067268F" w:rsidRPr="00227CB4">
        <w:rPr>
          <w:rFonts w:ascii="Arial" w:hAnsi="Arial" w:cs="Arial"/>
          <w:bCs/>
          <w:iCs/>
          <w:lang w:val="es-MX"/>
        </w:rPr>
        <w:t xml:space="preserve"> </w:t>
      </w:r>
      <w:r w:rsidR="00FC1C2B" w:rsidRPr="00227CB4">
        <w:rPr>
          <w:rFonts w:ascii="Arial" w:hAnsi="Arial" w:cs="Arial"/>
          <w:bCs/>
          <w:iCs/>
          <w:lang w:val="es-MX"/>
        </w:rPr>
        <w:t xml:space="preserve">- - - - - - - - - - - - - - - - - - - - - - - - - - - - - - - - - - - - - - - - - - - </w:t>
      </w:r>
      <w:r w:rsidR="0091577C" w:rsidRPr="00227CB4">
        <w:rPr>
          <w:rFonts w:ascii="Arial" w:hAnsi="Arial" w:cs="Arial"/>
          <w:bCs/>
          <w:iCs/>
          <w:lang w:val="es-MX"/>
        </w:rPr>
        <w:t xml:space="preserve">- - - - - - - - - - - </w:t>
      </w:r>
      <w:r w:rsidR="004503F5" w:rsidRPr="00227CB4">
        <w:rPr>
          <w:rFonts w:ascii="Arial" w:hAnsi="Arial" w:cs="Arial"/>
          <w:bCs/>
          <w:iCs/>
          <w:lang w:val="es-MX"/>
        </w:rPr>
        <w:t xml:space="preserve">- </w:t>
      </w:r>
    </w:p>
    <w:p w14:paraId="2950C1FF" w14:textId="0BA66152" w:rsidR="00E9211F" w:rsidRPr="001E6DD3" w:rsidRDefault="00DE1B8B" w:rsidP="00842911">
      <w:pPr>
        <w:jc w:val="both"/>
        <w:rPr>
          <w:rFonts w:ascii="Arial" w:hAnsi="Arial" w:cs="Arial"/>
          <w:bCs/>
          <w:iCs/>
          <w:lang w:val="es-MX"/>
        </w:rPr>
      </w:pPr>
      <w:r w:rsidRPr="00227CB4">
        <w:rPr>
          <w:rFonts w:ascii="Arial" w:hAnsi="Arial" w:cs="Arial"/>
          <w:b/>
          <w:iCs/>
          <w:lang w:val="es-MX"/>
        </w:rPr>
        <w:t>2.-</w:t>
      </w:r>
      <w:r w:rsidRPr="00227CB4">
        <w:rPr>
          <w:rFonts w:ascii="Arial" w:hAnsi="Arial" w:cs="Arial"/>
          <w:bCs/>
          <w:iCs/>
          <w:lang w:val="es-MX"/>
        </w:rPr>
        <w:t xml:space="preserve"> Acto seguido, se hace mención</w:t>
      </w:r>
      <w:r w:rsidR="001E6DD3" w:rsidRPr="00FB7F45">
        <w:rPr>
          <w:rFonts w:ascii="Arial" w:hAnsi="Arial" w:cs="Arial"/>
          <w:bCs/>
          <w:lang w:val="es-MX"/>
        </w:rPr>
        <w:t xml:space="preserve"> que</w:t>
      </w:r>
      <w:r w:rsidR="001E6DD3">
        <w:rPr>
          <w:rFonts w:ascii="Arial" w:hAnsi="Arial" w:cs="Arial"/>
          <w:bCs/>
          <w:lang w:val="es-MX"/>
        </w:rPr>
        <w:t xml:space="preserve"> la</w:t>
      </w:r>
      <w:r w:rsidR="00F63302">
        <w:rPr>
          <w:rFonts w:ascii="Arial" w:hAnsi="Arial" w:cs="Arial"/>
          <w:bCs/>
          <w:lang w:val="es-MX"/>
        </w:rPr>
        <w:t>s</w:t>
      </w:r>
      <w:r w:rsidR="001E6DD3">
        <w:rPr>
          <w:rFonts w:ascii="Arial" w:hAnsi="Arial" w:cs="Arial"/>
          <w:bCs/>
          <w:lang w:val="es-MX"/>
        </w:rPr>
        <w:t xml:space="preserve"> empresa</w:t>
      </w:r>
      <w:r w:rsidR="00F63302">
        <w:rPr>
          <w:rFonts w:ascii="Arial" w:hAnsi="Arial" w:cs="Arial"/>
          <w:bCs/>
          <w:lang w:val="es-MX"/>
        </w:rPr>
        <w:t>s:</w:t>
      </w:r>
      <w:r w:rsidR="001E6DD3">
        <w:rPr>
          <w:rFonts w:ascii="Arial" w:hAnsi="Arial" w:cs="Arial"/>
          <w:bCs/>
          <w:lang w:val="es-MX"/>
        </w:rPr>
        <w:t xml:space="preserve"> </w:t>
      </w:r>
      <w:r w:rsidR="00F63302">
        <w:rPr>
          <w:rFonts w:ascii="Arial" w:hAnsi="Arial" w:cs="Arial"/>
          <w:bCs/>
          <w:lang w:val="es-MX"/>
        </w:rPr>
        <w:t>GRUPO MAYORISTA DE OAXACA S.A. DE C.V</w:t>
      </w:r>
      <w:r w:rsidR="00F63302">
        <w:rPr>
          <w:rFonts w:ascii="Arial" w:hAnsi="Arial" w:cs="Arial"/>
          <w:lang w:val="es-MX"/>
        </w:rPr>
        <w:t>.</w:t>
      </w:r>
      <w:r w:rsidR="00A41EA6">
        <w:rPr>
          <w:rFonts w:ascii="Arial" w:hAnsi="Arial" w:cs="Arial"/>
          <w:lang w:val="es-MX"/>
        </w:rPr>
        <w:t xml:space="preserve">; </w:t>
      </w:r>
      <w:r w:rsidR="00A41EA6">
        <w:rPr>
          <w:rFonts w:ascii="Arial" w:hAnsi="Arial" w:cs="Arial"/>
          <w:bCs/>
          <w:iCs/>
          <w:lang w:val="es-MX"/>
        </w:rPr>
        <w:t>ARQ.</w:t>
      </w:r>
      <w:r w:rsidR="001209C5">
        <w:rPr>
          <w:rFonts w:ascii="Arial" w:hAnsi="Arial" w:cs="Arial"/>
          <w:bCs/>
          <w:iCs/>
          <w:lang w:val="es-MX"/>
        </w:rPr>
        <w:t xml:space="preserve"> </w:t>
      </w:r>
      <w:r w:rsidR="00542C5F">
        <w:rPr>
          <w:rFonts w:ascii="Arial" w:hAnsi="Arial" w:cs="Arial"/>
          <w:bCs/>
          <w:iCs/>
          <w:lang w:val="es-MX"/>
        </w:rPr>
        <w:t>VÍCTOR MANUEL MARTÍNEZ VÁSQUEZ</w:t>
      </w:r>
      <w:r w:rsidR="001209C5" w:rsidRPr="00047A79">
        <w:rPr>
          <w:rFonts w:ascii="Arial" w:hAnsi="Arial" w:cs="Arial"/>
          <w:bCs/>
          <w:iCs/>
          <w:lang w:val="es-MX"/>
        </w:rPr>
        <w:t xml:space="preserve"> </w:t>
      </w:r>
      <w:r w:rsidR="00A41EA6">
        <w:rPr>
          <w:rFonts w:ascii="Arial" w:hAnsi="Arial" w:cs="Arial"/>
          <w:bCs/>
          <w:iCs/>
          <w:lang w:val="es-MX"/>
        </w:rPr>
        <w:t>(</w:t>
      </w:r>
      <w:r w:rsidR="001209C5">
        <w:rPr>
          <w:rFonts w:ascii="Arial" w:hAnsi="Arial" w:cs="Arial"/>
          <w:bCs/>
          <w:iCs/>
          <w:lang w:val="es-MX"/>
        </w:rPr>
        <w:t>PERSONA FÍSICA</w:t>
      </w:r>
      <w:r w:rsidR="00A41EA6">
        <w:rPr>
          <w:rFonts w:ascii="Arial" w:hAnsi="Arial" w:cs="Arial"/>
          <w:bCs/>
          <w:iCs/>
          <w:lang w:val="es-MX"/>
        </w:rPr>
        <w:t>)</w:t>
      </w:r>
      <w:r w:rsidR="001209C5">
        <w:rPr>
          <w:rFonts w:ascii="Arial" w:hAnsi="Arial" w:cs="Arial"/>
          <w:bCs/>
          <w:iCs/>
          <w:lang w:val="es-MX"/>
        </w:rPr>
        <w:t xml:space="preserve"> y COMERCIALIZADORA GUVICO </w:t>
      </w:r>
      <w:r w:rsidR="001209C5" w:rsidRPr="00047A79">
        <w:rPr>
          <w:rFonts w:ascii="Arial" w:hAnsi="Arial" w:cs="Arial"/>
          <w:bCs/>
          <w:iCs/>
          <w:lang w:val="es-MX"/>
        </w:rPr>
        <w:t>S.A. DE C.V.</w:t>
      </w:r>
      <w:r w:rsidR="00A41EA6">
        <w:rPr>
          <w:rFonts w:ascii="Arial" w:hAnsi="Arial" w:cs="Arial"/>
          <w:bCs/>
          <w:iCs/>
          <w:lang w:val="es-MX"/>
        </w:rPr>
        <w:t>;</w:t>
      </w:r>
      <w:r w:rsidR="001E6DD3">
        <w:rPr>
          <w:rFonts w:ascii="Arial" w:hAnsi="Arial" w:cs="Arial"/>
          <w:bCs/>
          <w:lang w:val="es-MX"/>
        </w:rPr>
        <w:t xml:space="preserve"> present</w:t>
      </w:r>
      <w:r w:rsidR="001209C5">
        <w:rPr>
          <w:rFonts w:ascii="Arial" w:hAnsi="Arial" w:cs="Arial"/>
          <w:bCs/>
          <w:lang w:val="es-MX"/>
        </w:rPr>
        <w:t>aron</w:t>
      </w:r>
      <w:r w:rsidR="001E6DD3">
        <w:rPr>
          <w:rFonts w:ascii="Arial" w:hAnsi="Arial" w:cs="Arial"/>
          <w:bCs/>
          <w:lang w:val="es-MX"/>
        </w:rPr>
        <w:t xml:space="preserve"> carta de interés para participar en el </w:t>
      </w:r>
      <w:r w:rsidR="00212EA7">
        <w:rPr>
          <w:rFonts w:ascii="Arial" w:hAnsi="Arial" w:cs="Arial"/>
          <w:bCs/>
          <w:lang w:val="es-MX"/>
        </w:rPr>
        <w:t>proceso de licitación que nos ocupa</w:t>
      </w:r>
      <w:r w:rsidR="001E6DD3">
        <w:rPr>
          <w:rFonts w:ascii="Arial" w:hAnsi="Arial" w:cs="Arial"/>
          <w:bCs/>
          <w:lang w:val="es-MX"/>
        </w:rPr>
        <w:t>. De igual forma se indica</w:t>
      </w:r>
      <w:r w:rsidRPr="00227CB4">
        <w:rPr>
          <w:rFonts w:ascii="Arial" w:hAnsi="Arial" w:cs="Arial"/>
          <w:bCs/>
          <w:iCs/>
          <w:lang w:val="es-MX"/>
        </w:rPr>
        <w:t xml:space="preserve"> que el límite para presentar preguntas relativas al presente procedimiento licitatorio, conforme a la Convocatoria y Bases, que fueron emitidas, feneció veinticuatro horas antes de la celebración del presente acto, </w:t>
      </w:r>
      <w:r w:rsidR="00B53FB9" w:rsidRPr="00227CB4">
        <w:rPr>
          <w:rFonts w:ascii="Arial" w:hAnsi="Arial" w:cs="Arial"/>
          <w:bCs/>
          <w:iCs/>
          <w:lang w:val="es-MX"/>
        </w:rPr>
        <w:t>es decir</w:t>
      </w:r>
      <w:r w:rsidRPr="00227CB4">
        <w:rPr>
          <w:rFonts w:ascii="Arial" w:hAnsi="Arial" w:cs="Arial"/>
          <w:bCs/>
          <w:iCs/>
          <w:lang w:val="es-MX"/>
        </w:rPr>
        <w:t xml:space="preserve">, el día </w:t>
      </w:r>
      <w:r w:rsidR="00A41EA6">
        <w:rPr>
          <w:rFonts w:ascii="Arial" w:hAnsi="Arial" w:cs="Arial"/>
          <w:bCs/>
          <w:iCs/>
          <w:lang w:val="es-MX"/>
        </w:rPr>
        <w:t>viernes</w:t>
      </w:r>
      <w:r w:rsidRPr="00227CB4">
        <w:rPr>
          <w:rFonts w:ascii="Arial" w:hAnsi="Arial" w:cs="Arial"/>
          <w:bCs/>
          <w:iCs/>
          <w:lang w:val="es-MX"/>
        </w:rPr>
        <w:t xml:space="preserve"> </w:t>
      </w:r>
      <w:r w:rsidR="00E9211F">
        <w:rPr>
          <w:rFonts w:ascii="Arial" w:hAnsi="Arial" w:cs="Arial"/>
          <w:bCs/>
          <w:iCs/>
          <w:lang w:val="es-MX"/>
        </w:rPr>
        <w:t>02</w:t>
      </w:r>
      <w:r w:rsidRPr="00227CB4">
        <w:rPr>
          <w:rFonts w:ascii="Arial" w:hAnsi="Arial" w:cs="Arial"/>
          <w:bCs/>
          <w:iCs/>
          <w:lang w:val="es-MX"/>
        </w:rPr>
        <w:t xml:space="preserve"> de </w:t>
      </w:r>
      <w:r w:rsidR="00E9211F">
        <w:rPr>
          <w:rFonts w:ascii="Arial" w:hAnsi="Arial" w:cs="Arial"/>
          <w:bCs/>
          <w:iCs/>
          <w:lang w:val="es-MX"/>
        </w:rPr>
        <w:t>junio</w:t>
      </w:r>
      <w:r w:rsidRPr="00227CB4">
        <w:rPr>
          <w:rFonts w:ascii="Arial" w:hAnsi="Arial" w:cs="Arial"/>
          <w:bCs/>
          <w:iCs/>
          <w:lang w:val="es-MX"/>
        </w:rPr>
        <w:t xml:space="preserve"> de 2023, a las 1</w:t>
      </w:r>
      <w:r w:rsidR="00E9211F">
        <w:rPr>
          <w:rFonts w:ascii="Arial" w:hAnsi="Arial" w:cs="Arial"/>
          <w:bCs/>
          <w:iCs/>
          <w:lang w:val="es-MX"/>
        </w:rPr>
        <w:t>1</w:t>
      </w:r>
      <w:r w:rsidRPr="00227CB4">
        <w:rPr>
          <w:rFonts w:ascii="Arial" w:hAnsi="Arial" w:cs="Arial"/>
          <w:bCs/>
          <w:iCs/>
          <w:lang w:val="es-MX"/>
        </w:rPr>
        <w:t>:00 horas, de conformidad con lo establecido en el artículo 35</w:t>
      </w:r>
      <w:r w:rsidR="008174E5" w:rsidRPr="00227CB4">
        <w:rPr>
          <w:rFonts w:ascii="Arial" w:hAnsi="Arial" w:cs="Arial"/>
          <w:bCs/>
          <w:iCs/>
          <w:lang w:val="es-MX"/>
        </w:rPr>
        <w:t>, fracción II</w:t>
      </w:r>
      <w:r w:rsidRPr="00227CB4">
        <w:rPr>
          <w:rFonts w:ascii="Arial" w:hAnsi="Arial" w:cs="Arial"/>
          <w:bCs/>
          <w:iCs/>
          <w:lang w:val="es-MX"/>
        </w:rPr>
        <w:t xml:space="preserve"> del Reglamento de la Ley de Adquisiciones, Enajenaciones, Arrendamientos, Prestación de Servicios y Administración de Bienes Muebles e Inmuebles del Estado de Oaxaca y al punto 3.2 de las Bases, que rigen el procedimiento que nos ocupa.</w:t>
      </w:r>
      <w:r w:rsidR="00D17494" w:rsidRPr="00227CB4">
        <w:rPr>
          <w:rFonts w:ascii="Arial" w:hAnsi="Arial" w:cs="Arial"/>
          <w:bCs/>
          <w:iCs/>
          <w:lang w:val="es-MX"/>
        </w:rPr>
        <w:t xml:space="preserve"> Mencionando </w:t>
      </w:r>
      <w:r w:rsidR="00BC689E" w:rsidRPr="00227CB4">
        <w:rPr>
          <w:rFonts w:ascii="Arial" w:hAnsi="Arial" w:cs="Arial"/>
          <w:bCs/>
          <w:iCs/>
          <w:lang w:val="es-MX"/>
        </w:rPr>
        <w:t>que</w:t>
      </w:r>
      <w:r w:rsidR="005D6454" w:rsidRPr="00227CB4">
        <w:rPr>
          <w:rFonts w:ascii="Arial" w:hAnsi="Arial" w:cs="Arial"/>
          <w:bCs/>
          <w:iCs/>
          <w:lang w:val="es-MX"/>
        </w:rPr>
        <w:t xml:space="preserve"> </w:t>
      </w:r>
      <w:r w:rsidR="00A41EA6">
        <w:rPr>
          <w:rFonts w:ascii="Arial" w:hAnsi="Arial" w:cs="Arial"/>
          <w:bCs/>
          <w:iCs/>
          <w:lang w:val="es-MX"/>
        </w:rPr>
        <w:t xml:space="preserve">únicamente </w:t>
      </w:r>
      <w:r w:rsidR="00BC689E" w:rsidRPr="00227CB4">
        <w:rPr>
          <w:rFonts w:ascii="Arial" w:hAnsi="Arial" w:cs="Arial"/>
          <w:bCs/>
          <w:iCs/>
          <w:lang w:val="es-MX"/>
        </w:rPr>
        <w:t>se presentaron preguntas por parte de</w:t>
      </w:r>
      <w:r w:rsidR="00E9211F">
        <w:rPr>
          <w:rFonts w:ascii="Arial" w:hAnsi="Arial" w:cs="Arial"/>
          <w:bCs/>
          <w:iCs/>
          <w:lang w:val="es-MX"/>
        </w:rPr>
        <w:t>l</w:t>
      </w:r>
      <w:r w:rsidR="00BC689E" w:rsidRPr="00227CB4">
        <w:rPr>
          <w:rFonts w:ascii="Arial" w:hAnsi="Arial" w:cs="Arial"/>
          <w:bCs/>
          <w:iCs/>
          <w:lang w:val="es-MX"/>
        </w:rPr>
        <w:t xml:space="preserve"> </w:t>
      </w:r>
      <w:r w:rsidR="00A41EA6">
        <w:rPr>
          <w:rFonts w:ascii="Arial" w:hAnsi="Arial" w:cs="Arial"/>
          <w:bCs/>
          <w:iCs/>
          <w:lang w:val="es-MX"/>
        </w:rPr>
        <w:t>participante</w:t>
      </w:r>
      <w:r w:rsidR="00E9211F">
        <w:rPr>
          <w:rFonts w:ascii="Arial" w:hAnsi="Arial" w:cs="Arial"/>
          <w:bCs/>
          <w:iCs/>
          <w:lang w:val="es-MX"/>
        </w:rPr>
        <w:t xml:space="preserve"> </w:t>
      </w:r>
      <w:r w:rsidR="00083667">
        <w:rPr>
          <w:rFonts w:ascii="Arial" w:hAnsi="Arial" w:cs="Arial"/>
          <w:bCs/>
          <w:iCs/>
          <w:lang w:val="es-MX"/>
        </w:rPr>
        <w:t>siguiente</w:t>
      </w:r>
      <w:r w:rsidR="00A67D2B" w:rsidRPr="00227CB4">
        <w:rPr>
          <w:rFonts w:ascii="Arial" w:hAnsi="Arial" w:cs="Arial"/>
          <w:bCs/>
          <w:iCs/>
          <w:lang w:val="es-MX"/>
        </w:rPr>
        <w:t>:</w:t>
      </w:r>
      <w:r w:rsidR="000C408B">
        <w:rPr>
          <w:rFonts w:ascii="Arial" w:hAnsi="Arial" w:cs="Arial"/>
          <w:bCs/>
          <w:iCs/>
          <w:lang w:val="es-MX"/>
        </w:rPr>
        <w:t xml:space="preserve"> - - </w:t>
      </w:r>
      <w:r w:rsidR="000C408B" w:rsidRPr="00227CB4">
        <w:rPr>
          <w:rFonts w:ascii="Arial" w:hAnsi="Arial" w:cs="Arial"/>
          <w:bCs/>
          <w:iCs/>
          <w:lang w:val="es-MX"/>
        </w:rPr>
        <w:t xml:space="preserve">- - - - - - - - - - - - - - - - - - - </w:t>
      </w:r>
      <w:r w:rsidR="00875BF4">
        <w:rPr>
          <w:rFonts w:ascii="Arial" w:hAnsi="Arial" w:cs="Arial"/>
          <w:bCs/>
          <w:iCs/>
          <w:lang w:val="es-MX"/>
        </w:rPr>
        <w:t>- - - - - - - - - - - - - - - - - - - - - - - - - - - - - - - - - - - - - - - - - - - - - - - - - - - - - - - - - - - - - - - - - - -</w:t>
      </w:r>
    </w:p>
    <w:tbl>
      <w:tblPr>
        <w:tblStyle w:val="Tablaconcuadrcula"/>
        <w:tblpPr w:leftFromText="141" w:rightFromText="141" w:vertAnchor="text" w:horzAnchor="margin" w:tblpY="153"/>
        <w:tblW w:w="9209" w:type="dxa"/>
        <w:tblLook w:val="04A0" w:firstRow="1" w:lastRow="0" w:firstColumn="1" w:lastColumn="0" w:noHBand="0" w:noVBand="1"/>
      </w:tblPr>
      <w:tblGrid>
        <w:gridCol w:w="608"/>
        <w:gridCol w:w="4774"/>
        <w:gridCol w:w="3827"/>
      </w:tblGrid>
      <w:tr w:rsidR="00A67D2B" w:rsidRPr="00A67D2B" w14:paraId="463D56B2" w14:textId="77777777" w:rsidTr="003262B2">
        <w:tc>
          <w:tcPr>
            <w:tcW w:w="608" w:type="dxa"/>
            <w:shd w:val="clear" w:color="auto" w:fill="BFBFBF" w:themeFill="background1" w:themeFillShade="BF"/>
          </w:tcPr>
          <w:p w14:paraId="6B810FA4" w14:textId="13E99CB1" w:rsidR="00A67D2B" w:rsidRPr="00A67D2B" w:rsidRDefault="00A67D2B" w:rsidP="00842911">
            <w:pPr>
              <w:jc w:val="both"/>
              <w:rPr>
                <w:rFonts w:ascii="Arial" w:hAnsi="Arial" w:cs="Arial"/>
                <w:sz w:val="22"/>
                <w:szCs w:val="22"/>
                <w:lang w:val="es-MX"/>
              </w:rPr>
            </w:pPr>
            <w:bookmarkStart w:id="2" w:name="_Hlk135727229"/>
            <w:r w:rsidRPr="00A67D2B">
              <w:rPr>
                <w:rFonts w:ascii="Arial" w:hAnsi="Arial" w:cs="Arial"/>
                <w:sz w:val="22"/>
                <w:szCs w:val="22"/>
                <w:lang w:val="es-MX"/>
              </w:rPr>
              <w:lastRenderedPageBreak/>
              <w:t>N</w:t>
            </w:r>
            <w:r w:rsidR="000C408B">
              <w:rPr>
                <w:rFonts w:ascii="Arial" w:hAnsi="Arial" w:cs="Arial"/>
                <w:sz w:val="22"/>
                <w:szCs w:val="22"/>
                <w:lang w:val="es-MX"/>
              </w:rPr>
              <w:t>o</w:t>
            </w:r>
            <w:r w:rsidRPr="00A67D2B">
              <w:rPr>
                <w:rFonts w:ascii="Arial" w:hAnsi="Arial" w:cs="Arial"/>
                <w:sz w:val="22"/>
                <w:szCs w:val="22"/>
                <w:lang w:val="es-MX"/>
              </w:rPr>
              <w:t>.</w:t>
            </w:r>
          </w:p>
        </w:tc>
        <w:tc>
          <w:tcPr>
            <w:tcW w:w="4774" w:type="dxa"/>
            <w:shd w:val="clear" w:color="auto" w:fill="BFBFBF" w:themeFill="background1" w:themeFillShade="BF"/>
          </w:tcPr>
          <w:p w14:paraId="5141E8F5" w14:textId="77777777" w:rsidR="00A67D2B" w:rsidRPr="00A67D2B" w:rsidRDefault="00A67D2B" w:rsidP="00842911">
            <w:pPr>
              <w:jc w:val="both"/>
              <w:rPr>
                <w:rFonts w:ascii="Arial" w:hAnsi="Arial" w:cs="Arial"/>
                <w:sz w:val="22"/>
                <w:szCs w:val="22"/>
                <w:lang w:val="es-MX"/>
              </w:rPr>
            </w:pPr>
            <w:r w:rsidRPr="00A67D2B">
              <w:rPr>
                <w:rFonts w:ascii="Arial" w:hAnsi="Arial" w:cs="Arial"/>
                <w:sz w:val="22"/>
                <w:szCs w:val="22"/>
                <w:lang w:val="es-MX"/>
              </w:rPr>
              <w:t>NOMBRE</w:t>
            </w:r>
          </w:p>
        </w:tc>
        <w:tc>
          <w:tcPr>
            <w:tcW w:w="3827" w:type="dxa"/>
            <w:shd w:val="clear" w:color="auto" w:fill="BFBFBF" w:themeFill="background1" w:themeFillShade="BF"/>
          </w:tcPr>
          <w:p w14:paraId="6892EBDF" w14:textId="77777777" w:rsidR="00A67D2B" w:rsidRPr="00A67D2B" w:rsidRDefault="00A67D2B" w:rsidP="00842911">
            <w:pPr>
              <w:jc w:val="both"/>
              <w:rPr>
                <w:rFonts w:ascii="Arial" w:hAnsi="Arial" w:cs="Arial"/>
                <w:sz w:val="22"/>
                <w:szCs w:val="22"/>
                <w:lang w:val="es-MX"/>
              </w:rPr>
            </w:pPr>
            <w:proofErr w:type="gramStart"/>
            <w:r w:rsidRPr="00A67D2B">
              <w:rPr>
                <w:rFonts w:ascii="Arial" w:hAnsi="Arial" w:cs="Arial"/>
                <w:sz w:val="22"/>
                <w:szCs w:val="22"/>
                <w:lang w:val="es-MX"/>
              </w:rPr>
              <w:t>TOTAL</w:t>
            </w:r>
            <w:proofErr w:type="gramEnd"/>
            <w:r w:rsidRPr="00A67D2B">
              <w:rPr>
                <w:rFonts w:ascii="Arial" w:hAnsi="Arial" w:cs="Arial"/>
                <w:sz w:val="22"/>
                <w:szCs w:val="22"/>
                <w:lang w:val="es-MX"/>
              </w:rPr>
              <w:t xml:space="preserve"> DE PREGUNTAS</w:t>
            </w:r>
          </w:p>
        </w:tc>
      </w:tr>
      <w:tr w:rsidR="00A67D2B" w:rsidRPr="00A67D2B" w14:paraId="509F64EA" w14:textId="77777777" w:rsidTr="003262B2">
        <w:tc>
          <w:tcPr>
            <w:tcW w:w="608" w:type="dxa"/>
            <w:vAlign w:val="center"/>
          </w:tcPr>
          <w:p w14:paraId="3A33CB52" w14:textId="77777777" w:rsidR="00A67D2B" w:rsidRPr="00A67D2B" w:rsidRDefault="00A67D2B" w:rsidP="00842911">
            <w:pPr>
              <w:pStyle w:val="Prrafodelista"/>
              <w:numPr>
                <w:ilvl w:val="0"/>
                <w:numId w:val="18"/>
              </w:numPr>
              <w:spacing w:after="200"/>
              <w:jc w:val="both"/>
              <w:rPr>
                <w:rFonts w:ascii="Arial" w:hAnsi="Arial" w:cs="Arial"/>
              </w:rPr>
            </w:pPr>
          </w:p>
        </w:tc>
        <w:tc>
          <w:tcPr>
            <w:tcW w:w="4774" w:type="dxa"/>
          </w:tcPr>
          <w:p w14:paraId="14D3B736" w14:textId="07026924" w:rsidR="00A67D2B" w:rsidRPr="00A67D2B" w:rsidRDefault="00E9211F" w:rsidP="00842911">
            <w:pPr>
              <w:jc w:val="both"/>
              <w:rPr>
                <w:rFonts w:ascii="Arial" w:hAnsi="Arial" w:cs="Arial"/>
                <w:lang w:val="es-MX"/>
              </w:rPr>
            </w:pPr>
            <w:r>
              <w:rPr>
                <w:rFonts w:ascii="Arial" w:hAnsi="Arial" w:cs="Arial"/>
                <w:bCs/>
                <w:lang w:val="es-MX"/>
              </w:rPr>
              <w:t>GRUPO</w:t>
            </w:r>
            <w:r w:rsidR="00A41EA6">
              <w:rPr>
                <w:rFonts w:ascii="Arial" w:hAnsi="Arial" w:cs="Arial"/>
                <w:bCs/>
                <w:lang w:val="es-MX"/>
              </w:rPr>
              <w:t xml:space="preserve"> </w:t>
            </w:r>
            <w:r>
              <w:rPr>
                <w:rFonts w:ascii="Arial" w:hAnsi="Arial" w:cs="Arial"/>
                <w:bCs/>
                <w:lang w:val="es-MX"/>
              </w:rPr>
              <w:t>MAYORISTA DE OAXACA S.A. DE C.V</w:t>
            </w:r>
            <w:r w:rsidR="001B197A">
              <w:rPr>
                <w:rFonts w:ascii="Arial" w:hAnsi="Arial" w:cs="Arial"/>
                <w:lang w:val="es-MX"/>
              </w:rPr>
              <w:t>.</w:t>
            </w:r>
          </w:p>
        </w:tc>
        <w:tc>
          <w:tcPr>
            <w:tcW w:w="3827" w:type="dxa"/>
            <w:vAlign w:val="center"/>
          </w:tcPr>
          <w:p w14:paraId="19285C93" w14:textId="76C8F51A" w:rsidR="00A67D2B" w:rsidRPr="00A67D2B" w:rsidRDefault="00E9211F" w:rsidP="00A41EA6">
            <w:pPr>
              <w:jc w:val="center"/>
              <w:rPr>
                <w:rFonts w:ascii="Arial" w:hAnsi="Arial" w:cs="Arial"/>
                <w:lang w:val="es-MX"/>
              </w:rPr>
            </w:pPr>
            <w:r>
              <w:rPr>
                <w:rFonts w:ascii="Arial" w:hAnsi="Arial" w:cs="Arial"/>
                <w:lang w:val="es-MX"/>
              </w:rPr>
              <w:t>14</w:t>
            </w:r>
          </w:p>
        </w:tc>
      </w:tr>
    </w:tbl>
    <w:bookmarkEnd w:id="2"/>
    <w:p w14:paraId="4C587F41" w14:textId="0D18A160" w:rsidR="006A6B0C" w:rsidRPr="00227CB4" w:rsidRDefault="001E6DD3" w:rsidP="00842911">
      <w:pPr>
        <w:jc w:val="both"/>
        <w:rPr>
          <w:rFonts w:ascii="Arial" w:hAnsi="Arial" w:cs="Arial"/>
          <w:bCs/>
          <w:iCs/>
          <w:lang w:val="es-MX"/>
        </w:rPr>
      </w:pPr>
      <w:r>
        <w:rPr>
          <w:rFonts w:ascii="Arial" w:hAnsi="Arial" w:cs="Arial"/>
          <w:b/>
          <w:iCs/>
          <w:lang w:val="es-MX"/>
        </w:rPr>
        <w:t>3</w:t>
      </w:r>
      <w:r w:rsidR="00E50D0E" w:rsidRPr="00227CB4">
        <w:rPr>
          <w:rFonts w:ascii="Arial" w:hAnsi="Arial" w:cs="Arial"/>
          <w:b/>
          <w:iCs/>
          <w:lang w:val="es-MX"/>
        </w:rPr>
        <w:t>.-</w:t>
      </w:r>
      <w:r w:rsidR="00E50D0E" w:rsidRPr="00227CB4">
        <w:rPr>
          <w:rFonts w:ascii="Arial" w:hAnsi="Arial" w:cs="Arial"/>
          <w:bCs/>
          <w:iCs/>
          <w:lang w:val="es-MX"/>
        </w:rPr>
        <w:t xml:space="preserve"> </w:t>
      </w:r>
      <w:r w:rsidR="00DF2C24" w:rsidRPr="00227CB4">
        <w:rPr>
          <w:rFonts w:ascii="Arial" w:hAnsi="Arial" w:cs="Arial"/>
          <w:bCs/>
          <w:iCs/>
          <w:lang w:val="es-MX"/>
        </w:rPr>
        <w:t>Siguiendo con el acto de la Junta de Aclaraciones</w:t>
      </w:r>
      <w:r w:rsidR="00961217" w:rsidRPr="00227CB4">
        <w:rPr>
          <w:rFonts w:ascii="Arial" w:hAnsi="Arial" w:cs="Arial"/>
          <w:bCs/>
          <w:iCs/>
          <w:lang w:val="es-MX"/>
        </w:rPr>
        <w:t xml:space="preserve"> y en cumplimiento a lo dispuesto por el </w:t>
      </w:r>
      <w:r w:rsidR="00872D2E" w:rsidRPr="00227CB4">
        <w:rPr>
          <w:rFonts w:ascii="Arial" w:hAnsi="Arial" w:cs="Arial"/>
          <w:bCs/>
          <w:iCs/>
          <w:lang w:val="es-MX"/>
        </w:rPr>
        <w:t xml:space="preserve">artículo </w:t>
      </w:r>
      <w:r w:rsidR="00961217" w:rsidRPr="00227CB4">
        <w:rPr>
          <w:rFonts w:ascii="Arial" w:hAnsi="Arial" w:cs="Arial"/>
          <w:bCs/>
          <w:iCs/>
          <w:lang w:val="es-MX"/>
        </w:rPr>
        <w:t xml:space="preserve">35 fracción III </w:t>
      </w:r>
      <w:r w:rsidR="00522BB3" w:rsidRPr="00227CB4">
        <w:rPr>
          <w:rFonts w:ascii="Arial" w:hAnsi="Arial" w:cs="Arial"/>
          <w:bCs/>
          <w:iCs/>
          <w:lang w:val="es-MX"/>
        </w:rPr>
        <w:t>del Reglamento</w:t>
      </w:r>
      <w:r w:rsidR="00961217" w:rsidRPr="00227CB4">
        <w:rPr>
          <w:rFonts w:ascii="Arial" w:hAnsi="Arial" w:cs="Arial"/>
          <w:bCs/>
          <w:iCs/>
          <w:lang w:val="es-MX"/>
        </w:rPr>
        <w:t xml:space="preserve"> de la Ley de Adquisiciones, Enajenaciones, Arrendamientos, Prestación de Servicios y Administración de Bienes Muebles e Inmuebles del Estado de Oaxaca</w:t>
      </w:r>
      <w:r w:rsidR="00DF2C24" w:rsidRPr="00227CB4">
        <w:rPr>
          <w:rFonts w:ascii="Arial" w:hAnsi="Arial" w:cs="Arial"/>
          <w:bCs/>
          <w:iCs/>
          <w:lang w:val="es-MX"/>
        </w:rPr>
        <w:t xml:space="preserve"> se procede</w:t>
      </w:r>
      <w:r w:rsidR="00961217" w:rsidRPr="00227CB4">
        <w:rPr>
          <w:rFonts w:ascii="Arial" w:hAnsi="Arial" w:cs="Arial"/>
          <w:bCs/>
          <w:iCs/>
          <w:lang w:val="es-MX"/>
        </w:rPr>
        <w:t xml:space="preserve"> </w:t>
      </w:r>
      <w:r w:rsidR="00DF2C24" w:rsidRPr="00227CB4">
        <w:rPr>
          <w:rFonts w:ascii="Arial" w:hAnsi="Arial" w:cs="Arial"/>
          <w:bCs/>
          <w:iCs/>
          <w:lang w:val="es-MX"/>
        </w:rPr>
        <w:t xml:space="preserve">a </w:t>
      </w:r>
      <w:r w:rsidR="00961217" w:rsidRPr="00227CB4">
        <w:rPr>
          <w:rFonts w:ascii="Arial" w:hAnsi="Arial" w:cs="Arial"/>
          <w:bCs/>
          <w:iCs/>
          <w:lang w:val="es-MX"/>
        </w:rPr>
        <w:t>da</w:t>
      </w:r>
      <w:r w:rsidR="002E716E" w:rsidRPr="00227CB4">
        <w:rPr>
          <w:rFonts w:ascii="Arial" w:hAnsi="Arial" w:cs="Arial"/>
          <w:bCs/>
          <w:iCs/>
          <w:lang w:val="es-MX"/>
        </w:rPr>
        <w:t>r</w:t>
      </w:r>
      <w:r w:rsidR="00961217" w:rsidRPr="00227CB4">
        <w:rPr>
          <w:rFonts w:ascii="Arial" w:hAnsi="Arial" w:cs="Arial"/>
          <w:bCs/>
          <w:iCs/>
          <w:lang w:val="es-MX"/>
        </w:rPr>
        <w:t xml:space="preserve"> respuesta a los cuestionamientos que fueron recibidos:  - - - - - - - - - - - </w:t>
      </w:r>
      <w:r w:rsidR="004503F5" w:rsidRPr="00227CB4">
        <w:rPr>
          <w:rFonts w:ascii="Arial" w:hAnsi="Arial" w:cs="Arial"/>
          <w:bCs/>
          <w:iCs/>
          <w:lang w:val="es-MX"/>
        </w:rPr>
        <w:t>- - - - - - - - - - - - - - - - - -</w:t>
      </w:r>
      <w:r w:rsidR="00A41EA6">
        <w:rPr>
          <w:rFonts w:ascii="Arial" w:hAnsi="Arial" w:cs="Arial"/>
          <w:bCs/>
          <w:iCs/>
          <w:lang w:val="es-MX"/>
        </w:rPr>
        <w:t xml:space="preserve"> - - - </w:t>
      </w:r>
    </w:p>
    <w:p w14:paraId="4AE58CB6" w14:textId="2CFA18EC" w:rsidR="001B197A" w:rsidRPr="00227CB4" w:rsidRDefault="001B197A" w:rsidP="00842911">
      <w:pPr>
        <w:shd w:val="clear" w:color="auto" w:fill="BFBFBF" w:themeFill="background1" w:themeFillShade="BF"/>
        <w:jc w:val="both"/>
        <w:rPr>
          <w:rFonts w:ascii="Arial" w:hAnsi="Arial" w:cs="Arial"/>
          <w:b/>
          <w:lang w:val="es-MX"/>
        </w:rPr>
      </w:pPr>
      <w:r w:rsidRPr="00227CB4">
        <w:rPr>
          <w:rFonts w:ascii="Arial" w:hAnsi="Arial" w:cs="Arial"/>
          <w:b/>
          <w:lang w:val="es-MX"/>
        </w:rPr>
        <w:t xml:space="preserve">De la empresa </w:t>
      </w:r>
      <w:r w:rsidR="00E9211F" w:rsidRPr="00E9211F">
        <w:rPr>
          <w:rFonts w:ascii="Arial" w:hAnsi="Arial" w:cs="Arial"/>
          <w:b/>
          <w:lang w:val="es-MX"/>
        </w:rPr>
        <w:t>GRUPO DE MAYORISTA DE OAXACA S.A. DE C.V.</w:t>
      </w:r>
    </w:p>
    <w:p w14:paraId="1A44BE81" w14:textId="04F3875E" w:rsidR="00A8575D" w:rsidRPr="00227CB4" w:rsidRDefault="00452801" w:rsidP="003C50CC">
      <w:pPr>
        <w:ind w:left="426"/>
        <w:jc w:val="both"/>
        <w:rPr>
          <w:rFonts w:ascii="Arial" w:hAnsi="Arial" w:cs="Arial"/>
          <w:b/>
          <w:bCs/>
        </w:rPr>
      </w:pPr>
      <w:r w:rsidRPr="00227CB4">
        <w:rPr>
          <w:rFonts w:ascii="Arial" w:hAnsi="Arial" w:cs="Arial"/>
          <w:b/>
          <w:bCs/>
        </w:rPr>
        <w:t>1.-</w:t>
      </w:r>
      <w:r w:rsidRPr="00227CB4">
        <w:rPr>
          <w:rFonts w:ascii="Arial" w:hAnsi="Arial" w:cs="Arial"/>
        </w:rPr>
        <w:t xml:space="preserve"> </w:t>
      </w:r>
      <w:r w:rsidR="00A8575D" w:rsidRPr="00227CB4">
        <w:rPr>
          <w:rFonts w:ascii="Arial" w:hAnsi="Arial" w:cs="Arial"/>
        </w:rPr>
        <w:t>Pregunta identificada con el número</w:t>
      </w:r>
      <w:r w:rsidRPr="00227CB4">
        <w:rPr>
          <w:rFonts w:ascii="Arial" w:hAnsi="Arial" w:cs="Arial"/>
        </w:rPr>
        <w:t xml:space="preserve"> uno</w:t>
      </w:r>
      <w:r w:rsidR="00083667">
        <w:rPr>
          <w:rFonts w:ascii="Arial" w:hAnsi="Arial" w:cs="Arial"/>
        </w:rPr>
        <w:t>:</w:t>
      </w:r>
      <w:r w:rsidR="00A8575D" w:rsidRPr="00227CB4">
        <w:rPr>
          <w:rFonts w:ascii="Arial" w:hAnsi="Arial" w:cs="Arial"/>
          <w:b/>
          <w:bCs/>
        </w:rPr>
        <w:t xml:space="preserve"> </w:t>
      </w:r>
      <w:proofErr w:type="gramStart"/>
      <w:r w:rsidRPr="00227CB4">
        <w:rPr>
          <w:rFonts w:ascii="Arial" w:hAnsi="Arial" w:cs="Arial"/>
          <w:b/>
          <w:bCs/>
        </w:rPr>
        <w:t>¿</w:t>
      </w:r>
      <w:r w:rsidR="00C950BF" w:rsidRPr="00C950BF">
        <w:rPr>
          <w:rFonts w:ascii="Arial" w:hAnsi="Arial" w:cs="Arial"/>
          <w:b/>
          <w:bCs/>
        </w:rPr>
        <w:t>Del punto</w:t>
      </w:r>
      <w:r w:rsidR="00C950BF">
        <w:rPr>
          <w:rFonts w:ascii="Arial" w:hAnsi="Arial" w:cs="Arial"/>
          <w:b/>
          <w:bCs/>
        </w:rPr>
        <w:t xml:space="preserve"> </w:t>
      </w:r>
      <w:r w:rsidR="00C950BF" w:rsidRPr="00C950BF">
        <w:rPr>
          <w:rFonts w:ascii="Arial" w:hAnsi="Arial" w:cs="Arial"/>
          <w:b/>
          <w:bCs/>
        </w:rPr>
        <w:t>1.</w:t>
      </w:r>
      <w:proofErr w:type="gramEnd"/>
      <w:r w:rsidR="00C950BF" w:rsidRPr="00C950BF">
        <w:rPr>
          <w:rFonts w:ascii="Arial" w:hAnsi="Arial" w:cs="Arial"/>
          <w:b/>
          <w:bCs/>
        </w:rPr>
        <w:t>2 Origen de los recursos y partida presupuestal. Se solicita a la convocante aclare y confirme que tal como se señala en el primer párrafo, conforme al oficio signado por la tesorera municipal de número TM/0455-BIS/2023, se cuenta con recursos excedentes de participaciones ramo 28-2023 en las partidas presupuestales específicas 24211 Cemento y productos de concreto, 24111 Productos minerales no metálicos, 24911 Otros materiales y artículos de construcción y reparación,  con lo que se acredita que se tiene la liquidez necesaria para cumplir con la obligación de pago</w:t>
      </w:r>
      <w:r w:rsidRPr="00227CB4">
        <w:rPr>
          <w:rFonts w:ascii="Arial" w:hAnsi="Arial" w:cs="Arial"/>
          <w:b/>
          <w:bCs/>
        </w:rPr>
        <w:t xml:space="preserve">? </w:t>
      </w:r>
      <w:r w:rsidR="00C950BF" w:rsidRPr="00C950BF">
        <w:rPr>
          <w:rFonts w:ascii="Arial" w:hAnsi="Arial" w:cs="Arial"/>
          <w:b/>
          <w:bCs/>
        </w:rPr>
        <w:t xml:space="preserve">FAVOR DE PRONUNCIARSE Y EMITIR RESPUESTA AL </w:t>
      </w:r>
      <w:r w:rsidR="00C909E7" w:rsidRPr="00C950BF">
        <w:rPr>
          <w:rFonts w:ascii="Arial" w:hAnsi="Arial" w:cs="Arial"/>
          <w:b/>
          <w:bCs/>
        </w:rPr>
        <w:t>RESPECTO.</w:t>
      </w:r>
      <w:r w:rsidR="00C909E7">
        <w:rPr>
          <w:rFonts w:ascii="Arial" w:hAnsi="Arial" w:cs="Arial"/>
          <w:b/>
          <w:bCs/>
        </w:rPr>
        <w:t xml:space="preserve"> -</w:t>
      </w:r>
      <w:r w:rsidR="00680616">
        <w:rPr>
          <w:rFonts w:ascii="Arial" w:hAnsi="Arial" w:cs="Arial"/>
          <w:b/>
          <w:bCs/>
        </w:rPr>
        <w:t xml:space="preserve"> - - - - - - - - - - - - - - - - </w:t>
      </w:r>
      <w:r w:rsidR="00680616">
        <w:rPr>
          <w:rFonts w:ascii="Arial" w:hAnsi="Arial" w:cs="Arial"/>
          <w:b/>
          <w:bCs/>
          <w:lang w:val="es-MX"/>
        </w:rPr>
        <w:t>- - - - - - - - - - -</w:t>
      </w:r>
      <w:r w:rsidR="00680616" w:rsidRPr="00680616">
        <w:rPr>
          <w:rFonts w:ascii="Arial" w:hAnsi="Arial" w:cs="Arial"/>
          <w:b/>
          <w:bCs/>
          <w:lang w:val="es-MX"/>
        </w:rPr>
        <w:t xml:space="preserve"> </w:t>
      </w:r>
      <w:r w:rsidR="00680616">
        <w:rPr>
          <w:rFonts w:ascii="Arial" w:hAnsi="Arial" w:cs="Arial"/>
          <w:b/>
          <w:bCs/>
          <w:lang w:val="es-MX"/>
        </w:rPr>
        <w:t>- - - - - - - - - - -</w:t>
      </w:r>
      <w:r w:rsidR="00680616" w:rsidRPr="00680616">
        <w:rPr>
          <w:rFonts w:ascii="Arial" w:hAnsi="Arial" w:cs="Arial"/>
          <w:b/>
          <w:bCs/>
          <w:lang w:val="es-MX"/>
        </w:rPr>
        <w:t xml:space="preserve"> </w:t>
      </w:r>
      <w:r w:rsidR="00680616">
        <w:rPr>
          <w:rFonts w:ascii="Arial" w:hAnsi="Arial" w:cs="Arial"/>
          <w:b/>
          <w:bCs/>
          <w:lang w:val="es-MX"/>
        </w:rPr>
        <w:t xml:space="preserve">- - - - - - </w:t>
      </w:r>
      <w:r w:rsidR="00C950BF">
        <w:rPr>
          <w:rFonts w:ascii="Arial" w:hAnsi="Arial" w:cs="Arial"/>
          <w:b/>
          <w:bCs/>
          <w:lang w:val="es-MX"/>
        </w:rPr>
        <w:t xml:space="preserve">- - - - - - - - - - - - - - - - -  - - - - </w:t>
      </w:r>
      <w:r w:rsidR="00542C5F">
        <w:rPr>
          <w:rFonts w:ascii="Arial" w:hAnsi="Arial" w:cs="Arial"/>
          <w:b/>
          <w:bCs/>
          <w:lang w:val="es-MX"/>
        </w:rPr>
        <w:t xml:space="preserve">- - - - - - </w:t>
      </w:r>
    </w:p>
    <w:p w14:paraId="172C3C29" w14:textId="263025AC" w:rsidR="00A8575D" w:rsidRPr="00C909E7" w:rsidRDefault="00A8575D" w:rsidP="003C50CC">
      <w:pPr>
        <w:ind w:left="426"/>
        <w:jc w:val="both"/>
        <w:rPr>
          <w:rFonts w:ascii="Arial" w:hAnsi="Arial" w:cs="Arial"/>
        </w:rPr>
      </w:pPr>
      <w:r w:rsidRPr="00C909E7">
        <w:rPr>
          <w:rFonts w:ascii="Arial" w:hAnsi="Arial" w:cs="Arial"/>
          <w:b/>
        </w:rPr>
        <w:t xml:space="preserve">Respuesta a la pregunta identificada con el número </w:t>
      </w:r>
      <w:r w:rsidR="00452801" w:rsidRPr="00C909E7">
        <w:rPr>
          <w:rFonts w:ascii="Arial" w:hAnsi="Arial" w:cs="Arial"/>
          <w:b/>
        </w:rPr>
        <w:t>uno</w:t>
      </w:r>
      <w:r w:rsidR="00B6528C" w:rsidRPr="00C909E7">
        <w:rPr>
          <w:rFonts w:ascii="Arial" w:hAnsi="Arial" w:cs="Arial"/>
          <w:bCs/>
        </w:rPr>
        <w:t>:</w:t>
      </w:r>
      <w:r w:rsidRPr="00C909E7">
        <w:rPr>
          <w:rFonts w:ascii="Arial" w:hAnsi="Arial" w:cs="Arial"/>
          <w:bCs/>
        </w:rPr>
        <w:t xml:space="preserve"> </w:t>
      </w:r>
      <w:r w:rsidR="00C909E7">
        <w:rPr>
          <w:rFonts w:ascii="Arial" w:hAnsi="Arial" w:cs="Arial"/>
          <w:bCs/>
        </w:rPr>
        <w:t>Se confirma, que c</w:t>
      </w:r>
      <w:r w:rsidR="00C909E7" w:rsidRPr="00C909E7">
        <w:rPr>
          <w:rFonts w:ascii="Arial" w:hAnsi="Arial" w:cs="Arial"/>
          <w:bCs/>
        </w:rPr>
        <w:t>onforme al punto 1.2 Origen de los recursos y partida presupuestal, se cuenta con recursos</w:t>
      </w:r>
      <w:r w:rsidR="00A41EA6">
        <w:rPr>
          <w:rFonts w:ascii="Arial" w:hAnsi="Arial" w:cs="Arial"/>
          <w:bCs/>
        </w:rPr>
        <w:t xml:space="preserve"> suficientes en el fondo de</w:t>
      </w:r>
      <w:r w:rsidR="00C909E7" w:rsidRPr="00C909E7">
        <w:rPr>
          <w:rFonts w:ascii="Arial" w:hAnsi="Arial" w:cs="Arial"/>
          <w:bCs/>
        </w:rPr>
        <w:t xml:space="preserve"> excedentes de participaciones </w:t>
      </w:r>
      <w:r w:rsidR="00A41EA6">
        <w:rPr>
          <w:rFonts w:ascii="Arial" w:hAnsi="Arial" w:cs="Arial"/>
        </w:rPr>
        <w:t>R</w:t>
      </w:r>
      <w:r w:rsidR="00C909E7" w:rsidRPr="00C909E7">
        <w:rPr>
          <w:rFonts w:ascii="Arial" w:hAnsi="Arial" w:cs="Arial"/>
        </w:rPr>
        <w:t>amo 28-2023</w:t>
      </w:r>
      <w:r w:rsidR="00C909E7">
        <w:rPr>
          <w:rFonts w:ascii="Arial" w:hAnsi="Arial" w:cs="Arial"/>
        </w:rPr>
        <w:t xml:space="preserve">, </w:t>
      </w:r>
      <w:r w:rsidR="00C909E7" w:rsidRPr="00C909E7">
        <w:rPr>
          <w:rFonts w:ascii="Arial" w:hAnsi="Arial" w:cs="Arial"/>
        </w:rPr>
        <w:t>en las partidas presupuestales antes descritas</w:t>
      </w:r>
      <w:r w:rsidR="00C909E7">
        <w:rPr>
          <w:rFonts w:ascii="Arial" w:hAnsi="Arial" w:cs="Arial"/>
        </w:rPr>
        <w:t xml:space="preserve">, para cumplir con el compromiso de pago. - - - - - - - - - - - - - - - - - - - - - - - - - - - - - - - - - - - - - - - - - - - - - - - - - - - - - - - - - - - - - - - - - - - - - - - </w:t>
      </w:r>
      <w:r w:rsidR="00542C5F">
        <w:rPr>
          <w:rFonts w:ascii="Arial" w:hAnsi="Arial" w:cs="Arial"/>
        </w:rPr>
        <w:t xml:space="preserve">- - </w:t>
      </w:r>
      <w:r w:rsidR="007A6C6F">
        <w:rPr>
          <w:rFonts w:ascii="Arial" w:hAnsi="Arial" w:cs="Arial"/>
        </w:rPr>
        <w:t xml:space="preserve">- - - - - - - - - - - - - - - - - - - - - - - - - - - </w:t>
      </w:r>
    </w:p>
    <w:p w14:paraId="2B1B6812" w14:textId="5BBB0F67" w:rsidR="007D6D5C" w:rsidRPr="00227CB4" w:rsidRDefault="00452801" w:rsidP="003C50CC">
      <w:pPr>
        <w:ind w:left="426"/>
        <w:jc w:val="both"/>
        <w:rPr>
          <w:rFonts w:ascii="Arial" w:hAnsi="Arial" w:cs="Arial"/>
          <w:b/>
          <w:bCs/>
        </w:rPr>
      </w:pPr>
      <w:r w:rsidRPr="00417A93">
        <w:rPr>
          <w:rFonts w:ascii="Arial" w:hAnsi="Arial" w:cs="Arial"/>
          <w:b/>
          <w:bCs/>
        </w:rPr>
        <w:t xml:space="preserve">2.- </w:t>
      </w:r>
      <w:r w:rsidR="00A8575D" w:rsidRPr="00417A93">
        <w:rPr>
          <w:rFonts w:ascii="Arial" w:hAnsi="Arial" w:cs="Arial"/>
        </w:rPr>
        <w:t xml:space="preserve">Pregunta identificada con el número </w:t>
      </w:r>
      <w:r w:rsidRPr="00417A93">
        <w:rPr>
          <w:rFonts w:ascii="Arial" w:hAnsi="Arial" w:cs="Arial"/>
        </w:rPr>
        <w:t>dos</w:t>
      </w:r>
      <w:r w:rsidR="00083667" w:rsidRPr="00417A93">
        <w:rPr>
          <w:rFonts w:ascii="Arial" w:hAnsi="Arial" w:cs="Arial"/>
        </w:rPr>
        <w:t>:</w:t>
      </w:r>
      <w:r w:rsidRPr="00417A93">
        <w:rPr>
          <w:rFonts w:ascii="Arial" w:hAnsi="Arial" w:cs="Arial"/>
        </w:rPr>
        <w:t xml:space="preserve"> </w:t>
      </w:r>
      <w:r w:rsidR="00417A93" w:rsidRPr="00417A93">
        <w:rPr>
          <w:rFonts w:ascii="Arial" w:hAnsi="Arial" w:cs="Arial"/>
          <w:b/>
          <w:bCs/>
        </w:rPr>
        <w:t>En caso de ser afirmativa la</w:t>
      </w:r>
      <w:r w:rsidR="00417A93">
        <w:rPr>
          <w:rFonts w:ascii="Arial" w:hAnsi="Arial" w:cs="Arial"/>
          <w:b/>
          <w:bCs/>
        </w:rPr>
        <w:t xml:space="preserve"> </w:t>
      </w:r>
      <w:r w:rsidR="00417A93" w:rsidRPr="00417A93">
        <w:rPr>
          <w:rFonts w:ascii="Arial" w:hAnsi="Arial" w:cs="Arial"/>
          <w:b/>
          <w:bCs/>
        </w:rPr>
        <w:t>respuesta a la pregunta que antecede, se solicita a la convocante se aclare,</w:t>
      </w:r>
      <w:r w:rsidR="00734854">
        <w:rPr>
          <w:rFonts w:ascii="Arial" w:hAnsi="Arial" w:cs="Arial"/>
          <w:b/>
          <w:bCs/>
        </w:rPr>
        <w:t xml:space="preserve"> </w:t>
      </w:r>
      <w:r w:rsidR="00417A93" w:rsidRPr="00417A93">
        <w:rPr>
          <w:rFonts w:ascii="Arial" w:hAnsi="Arial" w:cs="Arial"/>
          <w:b/>
          <w:bCs/>
        </w:rPr>
        <w:t>confirme y establezca un tiempo no mayor a cinco días naturales para el pago de las facturas que se tramiten por concepto de entrega a entera satisfacción que hayan cumplido con todos los requisitos, respecto de los bienes que resulten adjudicados.</w:t>
      </w:r>
      <w:r w:rsidR="00417A93" w:rsidRPr="00417A93">
        <w:t xml:space="preserve"> </w:t>
      </w:r>
      <w:r w:rsidR="00417A93" w:rsidRPr="00417A93">
        <w:rPr>
          <w:rFonts w:ascii="Arial" w:hAnsi="Arial" w:cs="Arial"/>
          <w:b/>
          <w:bCs/>
        </w:rPr>
        <w:t xml:space="preserve">FAVOR DE PRONUNCIARSE Y EMITIR RESPUESTA AL RESPECTO. </w:t>
      </w:r>
      <w:r w:rsidR="00680616">
        <w:rPr>
          <w:rFonts w:ascii="Arial" w:hAnsi="Arial" w:cs="Arial"/>
          <w:b/>
          <w:bCs/>
        </w:rPr>
        <w:t>- - - - - - -</w:t>
      </w:r>
      <w:r w:rsidR="00417A93">
        <w:rPr>
          <w:rFonts w:ascii="Arial" w:hAnsi="Arial" w:cs="Arial"/>
          <w:b/>
          <w:bCs/>
        </w:rPr>
        <w:t xml:space="preserve"> - - - - - -  - - - - - - - - - - - - - - - - - - - - - - - - - - - - - - - - - - - - - </w:t>
      </w:r>
      <w:r w:rsidR="00C338E8">
        <w:rPr>
          <w:rFonts w:ascii="Arial" w:hAnsi="Arial" w:cs="Arial"/>
          <w:b/>
          <w:bCs/>
        </w:rPr>
        <w:t>- - - - - - - - - - - - - - - - - - - - - - - - - - - - - - -</w:t>
      </w:r>
      <w:r w:rsidR="007A6C6F">
        <w:rPr>
          <w:rFonts w:ascii="Arial" w:hAnsi="Arial" w:cs="Arial"/>
          <w:b/>
          <w:bCs/>
        </w:rPr>
        <w:t xml:space="preserve"> - - - - - - - - - - - - </w:t>
      </w:r>
    </w:p>
    <w:p w14:paraId="13AE431B" w14:textId="23D87E34" w:rsidR="007D6D5C" w:rsidRPr="00734854" w:rsidRDefault="007D6D5C" w:rsidP="003C50CC">
      <w:pPr>
        <w:ind w:left="426"/>
        <w:jc w:val="both"/>
        <w:rPr>
          <w:rFonts w:ascii="Arial" w:hAnsi="Arial" w:cs="Arial"/>
          <w:bCs/>
          <w:highlight w:val="green"/>
        </w:rPr>
      </w:pPr>
      <w:r w:rsidRPr="00734854">
        <w:rPr>
          <w:rFonts w:ascii="Arial" w:hAnsi="Arial" w:cs="Arial"/>
          <w:b/>
        </w:rPr>
        <w:t>Respuesta a la pregunta identificada con el número dos</w:t>
      </w:r>
      <w:r w:rsidR="00734854">
        <w:rPr>
          <w:rFonts w:ascii="Arial" w:hAnsi="Arial" w:cs="Arial"/>
          <w:b/>
        </w:rPr>
        <w:t xml:space="preserve">: </w:t>
      </w:r>
      <w:r w:rsidR="00347474" w:rsidRPr="00347474">
        <w:rPr>
          <w:rFonts w:ascii="Arial" w:hAnsi="Arial" w:cs="Arial"/>
          <w:bCs/>
        </w:rPr>
        <w:t xml:space="preserve">no es posible acceder a su solicitud, ya que </w:t>
      </w:r>
      <w:r w:rsidR="00734854" w:rsidRPr="00734854">
        <w:rPr>
          <w:rFonts w:ascii="Arial" w:hAnsi="Arial" w:cs="Arial"/>
          <w:bCs/>
        </w:rPr>
        <w:t xml:space="preserve">las condiciones </w:t>
      </w:r>
      <w:r w:rsidR="00347474">
        <w:rPr>
          <w:rFonts w:ascii="Arial" w:hAnsi="Arial" w:cs="Arial"/>
          <w:bCs/>
        </w:rPr>
        <w:t xml:space="preserve">de </w:t>
      </w:r>
      <w:r w:rsidR="00734854" w:rsidRPr="00734854">
        <w:rPr>
          <w:rFonts w:ascii="Arial" w:hAnsi="Arial" w:cs="Arial"/>
          <w:bCs/>
        </w:rPr>
        <w:t>forma de pago</w:t>
      </w:r>
      <w:r w:rsidR="00347474">
        <w:rPr>
          <w:rFonts w:ascii="Arial" w:hAnsi="Arial" w:cs="Arial"/>
          <w:bCs/>
        </w:rPr>
        <w:t>,</w:t>
      </w:r>
      <w:r w:rsidR="00734854" w:rsidRPr="00734854">
        <w:rPr>
          <w:rFonts w:ascii="Arial" w:hAnsi="Arial" w:cs="Arial"/>
          <w:bCs/>
        </w:rPr>
        <w:t xml:space="preserve"> se encuentran establecidas en el punto 2.5 Condiciones de precio y forma de pag</w:t>
      </w:r>
      <w:r w:rsidR="00734854">
        <w:rPr>
          <w:rFonts w:ascii="Arial" w:hAnsi="Arial" w:cs="Arial"/>
          <w:bCs/>
        </w:rPr>
        <w:t xml:space="preserve">o, de las Bases del concurso, por lo que el pago se efectuará en los términos ahí </w:t>
      </w:r>
      <w:r w:rsidR="00734854">
        <w:rPr>
          <w:rFonts w:ascii="Arial" w:hAnsi="Arial" w:cs="Arial"/>
          <w:bCs/>
        </w:rPr>
        <w:lastRenderedPageBreak/>
        <w:t xml:space="preserve">establecidos. - - - - - - - - - - - - - - - - - - - - - - - - - - - - - - - - - - - - - - - - - - - - </w:t>
      </w:r>
      <w:r w:rsidR="00C338E8">
        <w:rPr>
          <w:rFonts w:ascii="Arial" w:hAnsi="Arial" w:cs="Arial"/>
          <w:bCs/>
        </w:rPr>
        <w:t>- - - - - - - - - -</w:t>
      </w:r>
      <w:r w:rsidR="00347474">
        <w:rPr>
          <w:rFonts w:ascii="Arial" w:hAnsi="Arial" w:cs="Arial"/>
          <w:bCs/>
        </w:rPr>
        <w:t xml:space="preserve"> - - - - - - - - - - - - - - - - - - - - - - - - - - - - - - - - - - -</w:t>
      </w:r>
      <w:r w:rsidR="007A6C6F">
        <w:rPr>
          <w:rFonts w:ascii="Arial" w:hAnsi="Arial" w:cs="Arial"/>
          <w:bCs/>
        </w:rPr>
        <w:t xml:space="preserve"> - - - - - - - - - - - - - - - - - </w:t>
      </w:r>
    </w:p>
    <w:p w14:paraId="40E95C02" w14:textId="076CD85A" w:rsidR="007D6D5C" w:rsidRPr="00A247F6" w:rsidRDefault="00417A93" w:rsidP="003C50CC">
      <w:pPr>
        <w:ind w:left="426"/>
        <w:jc w:val="both"/>
        <w:rPr>
          <w:rFonts w:ascii="Arial" w:hAnsi="Arial" w:cs="Arial"/>
          <w:b/>
          <w:bCs/>
        </w:rPr>
      </w:pPr>
      <w:r w:rsidRPr="00A247F6">
        <w:rPr>
          <w:rFonts w:ascii="Arial" w:hAnsi="Arial" w:cs="Arial"/>
          <w:b/>
          <w:bCs/>
        </w:rPr>
        <w:t>3</w:t>
      </w:r>
      <w:r w:rsidR="007D6D5C" w:rsidRPr="00A247F6">
        <w:rPr>
          <w:rFonts w:ascii="Arial" w:hAnsi="Arial" w:cs="Arial"/>
          <w:b/>
          <w:bCs/>
        </w:rPr>
        <w:t>.-</w:t>
      </w:r>
      <w:r w:rsidR="007D6D5C" w:rsidRPr="00A247F6">
        <w:rPr>
          <w:rFonts w:ascii="Arial" w:hAnsi="Arial" w:cs="Arial"/>
        </w:rPr>
        <w:t xml:space="preserve"> Pregunta identificada con el número </w:t>
      </w:r>
      <w:r w:rsidRPr="00A247F6">
        <w:rPr>
          <w:rFonts w:ascii="Arial" w:hAnsi="Arial" w:cs="Arial"/>
        </w:rPr>
        <w:t>tres</w:t>
      </w:r>
      <w:r w:rsidR="00083667" w:rsidRPr="00A247F6">
        <w:rPr>
          <w:rFonts w:ascii="Arial" w:hAnsi="Arial" w:cs="Arial"/>
        </w:rPr>
        <w:t>:</w:t>
      </w:r>
      <w:r w:rsidR="007D6D5C" w:rsidRPr="00A247F6">
        <w:rPr>
          <w:rFonts w:ascii="Arial" w:hAnsi="Arial" w:cs="Arial"/>
          <w:b/>
          <w:bCs/>
        </w:rPr>
        <w:t xml:space="preserve"> </w:t>
      </w:r>
      <w:r w:rsidRPr="00A247F6">
        <w:rPr>
          <w:rFonts w:ascii="Arial" w:hAnsi="Arial" w:cs="Arial"/>
          <w:b/>
          <w:bCs/>
        </w:rPr>
        <w:t>Del punto 2.4.- Plazo, lugar y condiciones para la entrega de los bienes.- Solicitamos a la convocante aclare y proporcione el calendario de fechas límite de entrega de los bienes, toda vez que diversos bienes que se están licitando tiene que ser elaborados y transportados con un determinado tiempo de anticipación toda vez que para el cálculo de gastos por concepto de transportación, flete, maniobras de carga o descarga y poder presentar una propuesta económica cierta en costos, es necesario o en su caso proporcione en este acto un mapa de los lugares en los cuales se realizará la entrega o si estos se encuentran dentro de la circunscripción exclusiva del Municipio de Oaxaca de Juárez y sus agencias o colonias. En caso de no ser procedente se entiende que es una limitante a la libre participación por ende favor de fundar, motivar y justificar en su caso, la negativa a la presente solicitud de aclaración. FAVOR DE PRONUNCIARSE Y EMITIR RESPUESTA AL RESPECTO</w:t>
      </w:r>
      <w:r w:rsidR="00B6528C" w:rsidRPr="00A247F6">
        <w:rPr>
          <w:rFonts w:ascii="Arial" w:hAnsi="Arial" w:cs="Arial"/>
          <w:b/>
          <w:bCs/>
        </w:rPr>
        <w:t xml:space="preserve">- - - - - - - </w:t>
      </w:r>
      <w:r w:rsidR="00EF7B82" w:rsidRPr="00A247F6">
        <w:rPr>
          <w:rFonts w:ascii="Arial" w:hAnsi="Arial" w:cs="Arial"/>
          <w:b/>
          <w:bCs/>
        </w:rPr>
        <w:t>- - - - - - - - - - - - - - - - - - - - - - - - - - - - - - - - - - - - - - - - - - - - - - - - - - - - - - - - - -</w:t>
      </w:r>
      <w:r w:rsidR="00C338E8" w:rsidRPr="00A247F6">
        <w:rPr>
          <w:rFonts w:ascii="Arial" w:hAnsi="Arial" w:cs="Arial"/>
          <w:b/>
          <w:bCs/>
        </w:rPr>
        <w:t xml:space="preserve"> - - </w:t>
      </w:r>
      <w:r w:rsidR="007A6C6F">
        <w:rPr>
          <w:rFonts w:ascii="Arial" w:hAnsi="Arial" w:cs="Arial"/>
          <w:b/>
          <w:bCs/>
        </w:rPr>
        <w:t>- - - - - - - - - - - - - - - - - - - - - - - - - - - - - - - - - - - - - - - -</w:t>
      </w:r>
    </w:p>
    <w:p w14:paraId="7B3A4F6D" w14:textId="284A72FE" w:rsidR="007D6D5C" w:rsidRPr="00A247F6" w:rsidRDefault="007D6D5C" w:rsidP="003C50CC">
      <w:pPr>
        <w:ind w:left="426"/>
        <w:jc w:val="both"/>
        <w:rPr>
          <w:rFonts w:ascii="Arial" w:hAnsi="Arial" w:cs="Arial"/>
          <w:bCs/>
        </w:rPr>
      </w:pPr>
      <w:r w:rsidRPr="00A247F6">
        <w:rPr>
          <w:rFonts w:ascii="Arial" w:hAnsi="Arial" w:cs="Arial"/>
          <w:b/>
        </w:rPr>
        <w:t xml:space="preserve">Respuesta </w:t>
      </w:r>
      <w:r w:rsidR="00EF7B82" w:rsidRPr="00A247F6">
        <w:rPr>
          <w:rFonts w:ascii="Arial" w:hAnsi="Arial" w:cs="Arial"/>
          <w:b/>
        </w:rPr>
        <w:t>a</w:t>
      </w:r>
      <w:r w:rsidRPr="00A247F6">
        <w:rPr>
          <w:rFonts w:ascii="Arial" w:hAnsi="Arial" w:cs="Arial"/>
          <w:b/>
        </w:rPr>
        <w:t xml:space="preserve"> la pregunta identificada con el número </w:t>
      </w:r>
      <w:r w:rsidR="00EF7B82" w:rsidRPr="00A247F6">
        <w:rPr>
          <w:rFonts w:ascii="Arial" w:hAnsi="Arial" w:cs="Arial"/>
          <w:b/>
        </w:rPr>
        <w:t>tres</w:t>
      </w:r>
      <w:r w:rsidR="00B6528C" w:rsidRPr="00A247F6">
        <w:rPr>
          <w:rFonts w:ascii="Arial" w:hAnsi="Arial" w:cs="Arial"/>
          <w:bCs/>
        </w:rPr>
        <w:t>:</w:t>
      </w:r>
      <w:r w:rsidRPr="00A247F6">
        <w:rPr>
          <w:rFonts w:ascii="Arial" w:hAnsi="Arial" w:cs="Arial"/>
          <w:bCs/>
        </w:rPr>
        <w:t xml:space="preserve"> </w:t>
      </w:r>
      <w:r w:rsidR="00D26F19" w:rsidRPr="00A247F6">
        <w:rPr>
          <w:rFonts w:ascii="Arial" w:hAnsi="Arial" w:cs="Arial"/>
          <w:bCs/>
        </w:rPr>
        <w:t xml:space="preserve">Los materiales de todas las partidas, se entregarán libre a bordo, a pie del sitio de aplicación de la acción autorizada. No es posible presentar un calendario en este momento, ya que las diversas necesidades se van presentando de manera en que se reciban las peticiones, en la Dirección de Agencias, Barrios y Colonias de la </w:t>
      </w:r>
      <w:proofErr w:type="gramStart"/>
      <w:r w:rsidR="00D26F19" w:rsidRPr="00A247F6">
        <w:rPr>
          <w:rFonts w:ascii="Arial" w:hAnsi="Arial" w:cs="Arial"/>
          <w:bCs/>
        </w:rPr>
        <w:t>Secretaria</w:t>
      </w:r>
      <w:proofErr w:type="gramEnd"/>
      <w:r w:rsidR="00D26F19" w:rsidRPr="00A247F6">
        <w:rPr>
          <w:rFonts w:ascii="Arial" w:hAnsi="Arial" w:cs="Arial"/>
          <w:bCs/>
        </w:rPr>
        <w:t xml:space="preserve"> de Gobierno</w:t>
      </w:r>
      <w:r w:rsidR="00347474">
        <w:rPr>
          <w:rFonts w:ascii="Arial" w:hAnsi="Arial" w:cs="Arial"/>
          <w:bCs/>
        </w:rPr>
        <w:t>. T</w:t>
      </w:r>
      <w:r w:rsidR="00A247F6" w:rsidRPr="00A247F6">
        <w:rPr>
          <w:rFonts w:ascii="Arial" w:hAnsi="Arial" w:cs="Arial"/>
          <w:bCs/>
        </w:rPr>
        <w:t>odo se entregará</w:t>
      </w:r>
      <w:r w:rsidR="00A247F6" w:rsidRPr="00A247F6">
        <w:rPr>
          <w:rFonts w:ascii="Arial" w:hAnsi="Arial" w:cs="Arial"/>
          <w:b/>
          <w:bCs/>
        </w:rPr>
        <w:t xml:space="preserve"> </w:t>
      </w:r>
      <w:r w:rsidR="00A247F6" w:rsidRPr="00A247F6">
        <w:rPr>
          <w:rFonts w:ascii="Arial" w:hAnsi="Arial" w:cs="Arial"/>
          <w:bCs/>
        </w:rPr>
        <w:t>dentro de la circunscripción exclusiva del Municipio de Oaxaca de Juárez y sus agencias o colonias</w:t>
      </w:r>
      <w:r w:rsidR="00D26F19" w:rsidRPr="00A247F6">
        <w:rPr>
          <w:rFonts w:ascii="Arial" w:hAnsi="Arial" w:cs="Arial"/>
          <w:bCs/>
        </w:rPr>
        <w:t xml:space="preserve">. - </w:t>
      </w:r>
      <w:r w:rsidR="00734854" w:rsidRPr="00A247F6">
        <w:rPr>
          <w:rFonts w:ascii="Arial" w:hAnsi="Arial" w:cs="Arial"/>
          <w:bCs/>
        </w:rPr>
        <w:t>- - - - - - - - - - - - - - - - -</w:t>
      </w:r>
      <w:r w:rsidR="001B4EF4" w:rsidRPr="00A247F6">
        <w:rPr>
          <w:rFonts w:ascii="Arial" w:hAnsi="Arial" w:cs="Arial"/>
          <w:bCs/>
        </w:rPr>
        <w:t xml:space="preserve"> </w:t>
      </w:r>
      <w:r w:rsidR="00734854" w:rsidRPr="00A247F6">
        <w:rPr>
          <w:rFonts w:ascii="Arial" w:hAnsi="Arial" w:cs="Arial"/>
          <w:bCs/>
        </w:rPr>
        <w:t xml:space="preserve">- </w:t>
      </w:r>
      <w:r w:rsidR="00C338E8" w:rsidRPr="00A247F6">
        <w:rPr>
          <w:rFonts w:ascii="Arial" w:hAnsi="Arial" w:cs="Arial"/>
          <w:bCs/>
        </w:rPr>
        <w:t xml:space="preserve">- - </w:t>
      </w:r>
      <w:r w:rsidR="00795753">
        <w:rPr>
          <w:rFonts w:ascii="Arial" w:hAnsi="Arial" w:cs="Arial"/>
          <w:bCs/>
        </w:rPr>
        <w:t>- - - - - - - - - - - - - - - - - - - - - - - - - - - - - - - - - - - -</w:t>
      </w:r>
      <w:r w:rsidR="007A6C6F">
        <w:rPr>
          <w:rFonts w:ascii="Arial" w:hAnsi="Arial" w:cs="Arial"/>
          <w:bCs/>
        </w:rPr>
        <w:t xml:space="preserve"> - - - - - - - - - - - - - - - -</w:t>
      </w:r>
    </w:p>
    <w:p w14:paraId="0E6CA823" w14:textId="648D1293" w:rsidR="007D6D5C" w:rsidRPr="00347474" w:rsidRDefault="00417A93" w:rsidP="003C50CC">
      <w:pPr>
        <w:ind w:left="426"/>
        <w:jc w:val="both"/>
        <w:rPr>
          <w:rFonts w:ascii="Arial" w:hAnsi="Arial" w:cs="Arial"/>
          <w:b/>
          <w:bCs/>
        </w:rPr>
      </w:pPr>
      <w:r w:rsidRPr="00347474">
        <w:rPr>
          <w:rFonts w:ascii="Arial" w:hAnsi="Arial" w:cs="Arial"/>
          <w:b/>
          <w:bCs/>
        </w:rPr>
        <w:t>4</w:t>
      </w:r>
      <w:r w:rsidR="007D6D5C" w:rsidRPr="00347474">
        <w:rPr>
          <w:rFonts w:ascii="Arial" w:hAnsi="Arial" w:cs="Arial"/>
          <w:b/>
          <w:bCs/>
        </w:rPr>
        <w:t xml:space="preserve">.- </w:t>
      </w:r>
      <w:r w:rsidR="007D6D5C" w:rsidRPr="00347474">
        <w:rPr>
          <w:rFonts w:ascii="Arial" w:hAnsi="Arial" w:cs="Arial"/>
        </w:rPr>
        <w:t xml:space="preserve">Pregunta identificada con el número </w:t>
      </w:r>
      <w:r w:rsidRPr="00347474">
        <w:rPr>
          <w:rFonts w:ascii="Arial" w:hAnsi="Arial" w:cs="Arial"/>
        </w:rPr>
        <w:t>cuatro</w:t>
      </w:r>
      <w:r w:rsidR="00083667" w:rsidRPr="00347474">
        <w:rPr>
          <w:rFonts w:ascii="Arial" w:hAnsi="Arial" w:cs="Arial"/>
        </w:rPr>
        <w:t>:</w:t>
      </w:r>
      <w:r w:rsidR="007D6D5C" w:rsidRPr="00347474">
        <w:rPr>
          <w:rFonts w:ascii="Arial" w:hAnsi="Arial" w:cs="Arial"/>
        </w:rPr>
        <w:t xml:space="preserve"> </w:t>
      </w:r>
      <w:r w:rsidR="00EF7B82" w:rsidRPr="00347474">
        <w:rPr>
          <w:rFonts w:ascii="Arial" w:hAnsi="Arial" w:cs="Arial"/>
          <w:b/>
          <w:bCs/>
        </w:rPr>
        <w:t xml:space="preserve">2.5 Condiciones de precio y forma de pago. No se otorgará anticipo. Solicitamos a la convocante, al amparo de lo señalado por el artículo 36 de la Ley de Adquisiciones, Enajenaciones, Arrendamientos, Prestación de Servicios y Administración de Bienes Muebles e Inmuebles del Estado de Oaxaca; artículo 35 fracción V del Reglamento de la Ley de Adquisiciones, Enajenaciones, Arrendamientos, Prestación de Servicios y Administración de Bienes Muebles e Inmuebles del Estado de Oaxaca, sea otorgado un anticipo del 50% contra la presentación de la garantía correspondiente de anticipo, toda vez que, dado el volumen de pedido, para cualquier proveedor implica un alto volumen de inversión, ya que, conforme al artículo 7 de la Ley de Adquisiciones, Enajenaciones, Arrendamientos, Prestación de Servicios y Administración de Bienes Muebles e Inmuebles del Estado de Oaxaca, para </w:t>
      </w:r>
      <w:r w:rsidR="00EF7B82" w:rsidRPr="00347474">
        <w:rPr>
          <w:rFonts w:ascii="Arial" w:hAnsi="Arial" w:cs="Arial"/>
          <w:b/>
          <w:bCs/>
        </w:rPr>
        <w:lastRenderedPageBreak/>
        <w:t xml:space="preserve">llevar a cabo la presente licitación, ya se cuenta con la disponibilidad presupuestaria en las partidas correspondientes, en caso de negativa a la presente solicitud, fundamentar, motivar y justificar por qué no es posible otorgar dicho anticipo. FAVOR DE PRONUNCIARSE Y EMITIR RESPUESTA AL </w:t>
      </w:r>
      <w:r w:rsidR="00704C6F" w:rsidRPr="00347474">
        <w:rPr>
          <w:rFonts w:ascii="Arial" w:hAnsi="Arial" w:cs="Arial"/>
          <w:b/>
          <w:bCs/>
        </w:rPr>
        <w:t>RESPECTO. -</w:t>
      </w:r>
      <w:r w:rsidR="00B6528C" w:rsidRPr="00347474">
        <w:rPr>
          <w:rFonts w:ascii="Arial" w:hAnsi="Arial" w:cs="Arial"/>
          <w:b/>
          <w:bCs/>
        </w:rPr>
        <w:t xml:space="preserve"> - - - - - - - - - - - - - - - - </w:t>
      </w:r>
      <w:r w:rsidR="00B6528C" w:rsidRPr="00347474">
        <w:rPr>
          <w:rFonts w:ascii="Arial" w:hAnsi="Arial" w:cs="Arial"/>
          <w:b/>
          <w:bCs/>
          <w:lang w:val="es-MX"/>
        </w:rPr>
        <w:t xml:space="preserve">- - - - - - - - - - - - - - - - - - </w:t>
      </w:r>
      <w:r w:rsidR="00EF7B82" w:rsidRPr="00347474">
        <w:rPr>
          <w:rFonts w:ascii="Arial" w:hAnsi="Arial" w:cs="Arial"/>
          <w:b/>
          <w:bCs/>
          <w:lang w:val="es-MX"/>
        </w:rPr>
        <w:t>- - - - - -</w:t>
      </w:r>
      <w:r w:rsidR="00C338E8" w:rsidRPr="00347474">
        <w:rPr>
          <w:rFonts w:ascii="Arial" w:hAnsi="Arial" w:cs="Arial"/>
          <w:b/>
          <w:bCs/>
          <w:lang w:val="es-MX"/>
        </w:rPr>
        <w:t xml:space="preserve"> - - - - - - - - - - - - - - - - - - - - - - - - - - - - - - - - - - </w:t>
      </w:r>
      <w:r w:rsidR="007A6C6F">
        <w:rPr>
          <w:rFonts w:ascii="Arial" w:hAnsi="Arial" w:cs="Arial"/>
          <w:b/>
          <w:bCs/>
          <w:lang w:val="es-MX"/>
        </w:rPr>
        <w:t xml:space="preserve">- - - - - - - - - - - - - - - - - - - - - - - - - - - - - </w:t>
      </w:r>
    </w:p>
    <w:p w14:paraId="6256DD50" w14:textId="110661B3" w:rsidR="007D6D5C" w:rsidRPr="00082DFF" w:rsidRDefault="007D6D5C" w:rsidP="003C50CC">
      <w:pPr>
        <w:ind w:left="426"/>
        <w:jc w:val="both"/>
        <w:rPr>
          <w:rFonts w:ascii="Arial" w:hAnsi="Arial" w:cs="Arial"/>
        </w:rPr>
      </w:pPr>
      <w:r w:rsidRPr="00347474">
        <w:rPr>
          <w:rFonts w:ascii="Arial" w:hAnsi="Arial" w:cs="Arial"/>
          <w:b/>
        </w:rPr>
        <w:t xml:space="preserve">Respuesta a la pregunta identificada con el número </w:t>
      </w:r>
      <w:r w:rsidR="00EF7B82" w:rsidRPr="00347474">
        <w:rPr>
          <w:rFonts w:ascii="Arial" w:hAnsi="Arial" w:cs="Arial"/>
          <w:b/>
        </w:rPr>
        <w:t>cuatro</w:t>
      </w:r>
      <w:r w:rsidR="00B6528C" w:rsidRPr="00347474">
        <w:rPr>
          <w:rFonts w:ascii="Arial" w:hAnsi="Arial" w:cs="Arial"/>
          <w:bCs/>
        </w:rPr>
        <w:t>:</w:t>
      </w:r>
      <w:r w:rsidRPr="00347474">
        <w:rPr>
          <w:rFonts w:ascii="Arial" w:hAnsi="Arial" w:cs="Arial"/>
          <w:bCs/>
        </w:rPr>
        <w:t xml:space="preserve"> </w:t>
      </w:r>
      <w:r w:rsidR="00082DFF" w:rsidRPr="00347474">
        <w:rPr>
          <w:rFonts w:ascii="Arial" w:hAnsi="Arial" w:cs="Arial"/>
          <w:bCs/>
        </w:rPr>
        <w:t xml:space="preserve">No se otorgará anticipo, de acuerdo </w:t>
      </w:r>
      <w:r w:rsidR="00347474" w:rsidRPr="00347474">
        <w:rPr>
          <w:rFonts w:ascii="Arial" w:hAnsi="Arial" w:cs="Arial"/>
          <w:bCs/>
        </w:rPr>
        <w:t>con</w:t>
      </w:r>
      <w:r w:rsidR="00082DFF" w:rsidRPr="00347474">
        <w:rPr>
          <w:rFonts w:ascii="Arial" w:hAnsi="Arial" w:cs="Arial"/>
          <w:bCs/>
        </w:rPr>
        <w:t xml:space="preserve"> las Bases de la Licitación en su punto </w:t>
      </w:r>
      <w:r w:rsidR="00082DFF" w:rsidRPr="00347474">
        <w:rPr>
          <w:rFonts w:ascii="Arial" w:hAnsi="Arial" w:cs="Arial"/>
        </w:rPr>
        <w:t xml:space="preserve">2.5 </w:t>
      </w:r>
      <w:r w:rsidR="00CA6AB2" w:rsidRPr="00347474">
        <w:rPr>
          <w:rFonts w:ascii="Arial" w:hAnsi="Arial" w:cs="Arial"/>
        </w:rPr>
        <w:t>“</w:t>
      </w:r>
      <w:r w:rsidR="00082DFF" w:rsidRPr="00347474">
        <w:rPr>
          <w:rFonts w:ascii="Arial" w:hAnsi="Arial" w:cs="Arial"/>
        </w:rPr>
        <w:t>Condiciones de precio y forma de pago. No se otorgará anticipo</w:t>
      </w:r>
      <w:r w:rsidR="00CA6AB2" w:rsidRPr="00347474">
        <w:rPr>
          <w:rFonts w:ascii="Arial" w:hAnsi="Arial" w:cs="Arial"/>
        </w:rPr>
        <w:t>”</w:t>
      </w:r>
      <w:r w:rsidR="00082DFF" w:rsidRPr="00347474">
        <w:rPr>
          <w:rFonts w:ascii="Arial" w:hAnsi="Arial" w:cs="Arial"/>
        </w:rPr>
        <w:t>.</w:t>
      </w:r>
      <w:r w:rsidR="00082DFF" w:rsidRPr="00347474">
        <w:rPr>
          <w:rFonts w:ascii="Arial" w:hAnsi="Arial" w:cs="Arial"/>
        </w:rPr>
        <w:t xml:space="preserve"> </w:t>
      </w:r>
      <w:r w:rsidR="00484922" w:rsidRPr="00347474">
        <w:rPr>
          <w:rFonts w:ascii="Arial" w:hAnsi="Arial" w:cs="Arial"/>
        </w:rPr>
        <w:t xml:space="preserve">Se debe tomar en cuenta que la </w:t>
      </w:r>
      <w:r w:rsidR="00484922" w:rsidRPr="00347474">
        <w:rPr>
          <w:rFonts w:ascii="Arial" w:hAnsi="Arial" w:cs="Arial"/>
        </w:rPr>
        <w:t>Ley de Adquisiciones, Enajenaciones, Arrendamientos, Prestación de Servicios y Administración de Bienes Muebles e Inmuebles del Estado de Oaxaca</w:t>
      </w:r>
      <w:r w:rsidR="00484922" w:rsidRPr="00347474">
        <w:rPr>
          <w:rFonts w:ascii="Arial" w:hAnsi="Arial" w:cs="Arial"/>
        </w:rPr>
        <w:t>, en su artículo 56, fracción I, establece: Los anticipos que, en su caso, reciba; e</w:t>
      </w:r>
      <w:r w:rsidR="00347474" w:rsidRPr="00347474">
        <w:rPr>
          <w:rFonts w:ascii="Arial" w:hAnsi="Arial" w:cs="Arial"/>
        </w:rPr>
        <w:t>n</w:t>
      </w:r>
      <w:r w:rsidR="00484922" w:rsidRPr="00347474">
        <w:rPr>
          <w:rFonts w:ascii="Arial" w:hAnsi="Arial" w:cs="Arial"/>
        </w:rPr>
        <w:t xml:space="preserve"> sentido estricto, la convocante no está obligada a otorgar antic</w:t>
      </w:r>
      <w:r w:rsidR="00CA6AB2" w:rsidRPr="00347474">
        <w:rPr>
          <w:rFonts w:ascii="Arial" w:hAnsi="Arial" w:cs="Arial"/>
        </w:rPr>
        <w:t>i</w:t>
      </w:r>
      <w:r w:rsidR="00484922" w:rsidRPr="00347474">
        <w:rPr>
          <w:rFonts w:ascii="Arial" w:hAnsi="Arial" w:cs="Arial"/>
        </w:rPr>
        <w:t>po</w:t>
      </w:r>
      <w:r w:rsidR="00347474" w:rsidRPr="00347474">
        <w:rPr>
          <w:rFonts w:ascii="Arial" w:hAnsi="Arial" w:cs="Arial"/>
        </w:rPr>
        <w:t>s</w:t>
      </w:r>
      <w:r w:rsidR="00484922" w:rsidRPr="00347474">
        <w:rPr>
          <w:rFonts w:ascii="Arial" w:hAnsi="Arial" w:cs="Arial"/>
        </w:rPr>
        <w:t xml:space="preserve">. </w:t>
      </w:r>
      <w:r w:rsidR="00734854" w:rsidRPr="00347474">
        <w:rPr>
          <w:rFonts w:ascii="Arial" w:hAnsi="Arial" w:cs="Arial"/>
        </w:rPr>
        <w:t xml:space="preserve">- - - - - - - - - - - - - - - - </w:t>
      </w:r>
      <w:r w:rsidR="00C338E8" w:rsidRPr="00347474">
        <w:rPr>
          <w:rFonts w:ascii="Arial" w:hAnsi="Arial" w:cs="Arial"/>
        </w:rPr>
        <w:t>- -</w:t>
      </w:r>
      <w:r w:rsidR="00082DFF" w:rsidRPr="00347474">
        <w:rPr>
          <w:rFonts w:ascii="Arial" w:hAnsi="Arial" w:cs="Arial"/>
        </w:rPr>
        <w:t xml:space="preserve"> - -</w:t>
      </w:r>
      <w:r w:rsidR="00082DFF">
        <w:rPr>
          <w:rFonts w:ascii="Arial" w:hAnsi="Arial" w:cs="Arial"/>
        </w:rPr>
        <w:t xml:space="preserve"> - - - - - - - - - - - -</w:t>
      </w:r>
      <w:r w:rsidR="00C338E8" w:rsidRPr="00082DFF">
        <w:rPr>
          <w:rFonts w:ascii="Arial" w:hAnsi="Arial" w:cs="Arial"/>
        </w:rPr>
        <w:t xml:space="preserve"> </w:t>
      </w:r>
      <w:r w:rsidR="00347474">
        <w:rPr>
          <w:rFonts w:ascii="Arial" w:hAnsi="Arial" w:cs="Arial"/>
        </w:rPr>
        <w:t>- - - - - - - - - - - - - - - - - - -</w:t>
      </w:r>
      <w:r w:rsidR="007A6C6F">
        <w:rPr>
          <w:rFonts w:ascii="Arial" w:hAnsi="Arial" w:cs="Arial"/>
        </w:rPr>
        <w:t xml:space="preserve"> - - - - - - - -</w:t>
      </w:r>
    </w:p>
    <w:p w14:paraId="12CA3E5E" w14:textId="3A5A6DD8" w:rsidR="007D6D5C" w:rsidRPr="00227CB4" w:rsidRDefault="00EF7B82" w:rsidP="003C50CC">
      <w:pPr>
        <w:ind w:left="426"/>
        <w:jc w:val="both"/>
        <w:rPr>
          <w:rFonts w:ascii="Arial" w:hAnsi="Arial" w:cs="Arial"/>
          <w:lang w:val="es-MX"/>
        </w:rPr>
      </w:pPr>
      <w:r>
        <w:rPr>
          <w:rFonts w:ascii="Arial" w:hAnsi="Arial" w:cs="Arial"/>
          <w:b/>
          <w:bCs/>
        </w:rPr>
        <w:t>5</w:t>
      </w:r>
      <w:r w:rsidR="007D6D5C" w:rsidRPr="00227CB4">
        <w:rPr>
          <w:rFonts w:ascii="Arial" w:hAnsi="Arial" w:cs="Arial"/>
          <w:b/>
          <w:bCs/>
        </w:rPr>
        <w:t>.-</w:t>
      </w:r>
      <w:r w:rsidR="007D6D5C" w:rsidRPr="00227CB4">
        <w:rPr>
          <w:rFonts w:ascii="Arial" w:hAnsi="Arial" w:cs="Arial"/>
        </w:rPr>
        <w:t xml:space="preserve"> Pregunta identificada con el número </w:t>
      </w:r>
      <w:r>
        <w:rPr>
          <w:rFonts w:ascii="Arial" w:hAnsi="Arial" w:cs="Arial"/>
        </w:rPr>
        <w:t>cinco</w:t>
      </w:r>
      <w:r w:rsidR="00083667">
        <w:rPr>
          <w:rFonts w:ascii="Arial" w:hAnsi="Arial" w:cs="Arial"/>
        </w:rPr>
        <w:t>:</w:t>
      </w:r>
      <w:r w:rsidR="007D6D5C" w:rsidRPr="00227CB4">
        <w:rPr>
          <w:rFonts w:ascii="Arial" w:hAnsi="Arial" w:cs="Arial"/>
          <w:b/>
          <w:bCs/>
        </w:rPr>
        <w:t xml:space="preserve"> ¿</w:t>
      </w:r>
      <w:r w:rsidRPr="00EF7B82">
        <w:rPr>
          <w:rFonts w:ascii="Arial" w:hAnsi="Arial" w:cs="Arial"/>
          <w:b/>
          <w:bCs/>
        </w:rPr>
        <w:t xml:space="preserve">2.5 Condiciones de precio y forma de pago. Salvo cumplimiento de todos los requisitos solicitados en este punto y toda vez que está definido el órgano, autoridad o funcionario de realizar el pago de facturas, se solicita amablemente a la convocante aclare y autorice, se realice el pago de las facturas correspondientes en un </w:t>
      </w:r>
      <w:r w:rsidR="00704C6F" w:rsidRPr="00EF7B82">
        <w:rPr>
          <w:rFonts w:ascii="Arial" w:hAnsi="Arial" w:cs="Arial"/>
          <w:b/>
          <w:bCs/>
        </w:rPr>
        <w:t>término</w:t>
      </w:r>
      <w:r w:rsidRPr="00EF7B82">
        <w:rPr>
          <w:rFonts w:ascii="Arial" w:hAnsi="Arial" w:cs="Arial"/>
          <w:b/>
          <w:bCs/>
        </w:rPr>
        <w:t xml:space="preserve"> no mayor a 5 días naturales y establecerlo así en el contrato respectivo, en caso de negativa al presente punto, se solicita la respuesta sea emitida y acompañada de fundamento, motivación y justificación. FAVOR DE PRONUNCIARSE Y EMITIR RESPUESTA AL RESPECTO </w:t>
      </w:r>
      <w:r w:rsidR="00047A79">
        <w:rPr>
          <w:rFonts w:ascii="Arial" w:hAnsi="Arial" w:cs="Arial"/>
          <w:b/>
          <w:bCs/>
        </w:rPr>
        <w:t xml:space="preserve">- - - - - - - - - - - - - - - - - </w:t>
      </w:r>
      <w:r w:rsidR="00047A79">
        <w:rPr>
          <w:rFonts w:ascii="Arial" w:hAnsi="Arial" w:cs="Arial"/>
          <w:b/>
          <w:bCs/>
          <w:lang w:val="es-MX"/>
        </w:rPr>
        <w:t xml:space="preserve">- - - - - - - - - - - - - - - - - - - - </w:t>
      </w:r>
      <w:r>
        <w:rPr>
          <w:rFonts w:ascii="Arial" w:hAnsi="Arial" w:cs="Arial"/>
          <w:b/>
          <w:bCs/>
          <w:lang w:val="es-MX"/>
        </w:rPr>
        <w:t>- - -</w:t>
      </w:r>
      <w:r w:rsidR="00704C6F">
        <w:rPr>
          <w:rFonts w:ascii="Arial" w:hAnsi="Arial" w:cs="Arial"/>
          <w:b/>
          <w:bCs/>
          <w:lang w:val="es-MX"/>
        </w:rPr>
        <w:t xml:space="preserve"> - - - - - - - - - - - - - - - - - - - - - - - -  </w:t>
      </w:r>
    </w:p>
    <w:p w14:paraId="1CC02FB8" w14:textId="763E9C66" w:rsidR="00EF7B82" w:rsidRDefault="007D6D5C" w:rsidP="003C50CC">
      <w:pPr>
        <w:ind w:left="426"/>
        <w:jc w:val="both"/>
        <w:rPr>
          <w:rFonts w:ascii="Arial" w:hAnsi="Arial" w:cs="Arial"/>
          <w:b/>
          <w:iCs/>
          <w:lang w:val="es-MX"/>
        </w:rPr>
      </w:pPr>
      <w:r w:rsidRPr="003C50CC">
        <w:rPr>
          <w:rFonts w:ascii="Arial" w:hAnsi="Arial" w:cs="Arial"/>
          <w:b/>
        </w:rPr>
        <w:t xml:space="preserve">Respuesta a la pregunta identificada con el número </w:t>
      </w:r>
      <w:r w:rsidR="00EF7B82" w:rsidRPr="003C50CC">
        <w:rPr>
          <w:rFonts w:ascii="Arial" w:hAnsi="Arial" w:cs="Arial"/>
          <w:b/>
        </w:rPr>
        <w:t>cinco</w:t>
      </w:r>
      <w:r w:rsidR="00083667" w:rsidRPr="003C50CC">
        <w:rPr>
          <w:rFonts w:ascii="Arial" w:hAnsi="Arial" w:cs="Arial"/>
          <w:b/>
        </w:rPr>
        <w:t>:</w:t>
      </w:r>
      <w:r w:rsidRPr="003C50CC">
        <w:rPr>
          <w:rFonts w:ascii="Arial" w:hAnsi="Arial" w:cs="Arial"/>
          <w:bCs/>
        </w:rPr>
        <w:t xml:space="preserve"> </w:t>
      </w:r>
      <w:r w:rsidR="00347474" w:rsidRPr="003C50CC">
        <w:rPr>
          <w:rFonts w:ascii="Arial" w:hAnsi="Arial" w:cs="Arial"/>
          <w:bCs/>
        </w:rPr>
        <w:t>no</w:t>
      </w:r>
      <w:r w:rsidR="00347474" w:rsidRPr="00347474">
        <w:rPr>
          <w:rFonts w:ascii="Arial" w:hAnsi="Arial" w:cs="Arial"/>
          <w:bCs/>
        </w:rPr>
        <w:t xml:space="preserve"> es posible acceder a su solicitud, ya que </w:t>
      </w:r>
      <w:r w:rsidR="00347474" w:rsidRPr="00734854">
        <w:rPr>
          <w:rFonts w:ascii="Arial" w:hAnsi="Arial" w:cs="Arial"/>
          <w:bCs/>
        </w:rPr>
        <w:t xml:space="preserve">las condiciones </w:t>
      </w:r>
      <w:r w:rsidR="00347474">
        <w:rPr>
          <w:rFonts w:ascii="Arial" w:hAnsi="Arial" w:cs="Arial"/>
          <w:bCs/>
        </w:rPr>
        <w:t xml:space="preserve">de </w:t>
      </w:r>
      <w:r w:rsidR="00347474" w:rsidRPr="00734854">
        <w:rPr>
          <w:rFonts w:ascii="Arial" w:hAnsi="Arial" w:cs="Arial"/>
          <w:bCs/>
        </w:rPr>
        <w:t>forma de pago</w:t>
      </w:r>
      <w:r w:rsidR="00347474">
        <w:rPr>
          <w:rFonts w:ascii="Arial" w:hAnsi="Arial" w:cs="Arial"/>
          <w:bCs/>
        </w:rPr>
        <w:t>,</w:t>
      </w:r>
      <w:r w:rsidR="00347474" w:rsidRPr="00734854">
        <w:rPr>
          <w:rFonts w:ascii="Arial" w:hAnsi="Arial" w:cs="Arial"/>
          <w:bCs/>
        </w:rPr>
        <w:t xml:space="preserve"> se encuentran establecidas en el punto 2.5 Condiciones de precio y forma de pag</w:t>
      </w:r>
      <w:r w:rsidR="00347474">
        <w:rPr>
          <w:rFonts w:ascii="Arial" w:hAnsi="Arial" w:cs="Arial"/>
          <w:bCs/>
        </w:rPr>
        <w:t>o, de las Bases del concurso, por lo que el pago se efectuará en los términos ahí establecidos.</w:t>
      </w:r>
      <w:r w:rsidR="001B4EF4">
        <w:rPr>
          <w:rFonts w:ascii="Arial" w:hAnsi="Arial" w:cs="Arial"/>
          <w:bCs/>
        </w:rPr>
        <w:t xml:space="preserve"> - - - - - - - - - - - - - - - - - - - - - - - - - - - - - - - - - - - - - - - - - - - - - - - - - -  - - - - - - - - - - - - </w:t>
      </w:r>
      <w:r w:rsidR="00704C6F">
        <w:rPr>
          <w:rFonts w:ascii="Arial" w:hAnsi="Arial" w:cs="Arial"/>
          <w:bCs/>
        </w:rPr>
        <w:t>- - - - - - - - - -</w:t>
      </w:r>
      <w:r w:rsidR="00347474">
        <w:rPr>
          <w:rFonts w:ascii="Arial" w:hAnsi="Arial" w:cs="Arial"/>
          <w:bCs/>
        </w:rPr>
        <w:t xml:space="preserve"> - - - - - - - - - - - -</w:t>
      </w:r>
      <w:r w:rsidR="00704C6F">
        <w:rPr>
          <w:rFonts w:ascii="Arial" w:hAnsi="Arial" w:cs="Arial"/>
          <w:bCs/>
        </w:rPr>
        <w:t xml:space="preserve"> - </w:t>
      </w:r>
      <w:r w:rsidR="00347474">
        <w:rPr>
          <w:rFonts w:ascii="Arial" w:hAnsi="Arial" w:cs="Arial"/>
          <w:bCs/>
        </w:rPr>
        <w:t xml:space="preserve">- </w:t>
      </w:r>
      <w:r w:rsidR="001B4EF4">
        <w:rPr>
          <w:rFonts w:ascii="Arial" w:hAnsi="Arial" w:cs="Arial"/>
          <w:bCs/>
        </w:rPr>
        <w:t>-</w:t>
      </w:r>
      <w:r w:rsidR="007A6C6F">
        <w:rPr>
          <w:rFonts w:ascii="Arial" w:hAnsi="Arial" w:cs="Arial"/>
          <w:bCs/>
        </w:rPr>
        <w:t xml:space="preserve"> - - - - - - - - - - - - - - - - - - -</w:t>
      </w:r>
      <w:r w:rsidR="00EF7B82">
        <w:rPr>
          <w:rFonts w:ascii="Arial" w:hAnsi="Arial" w:cs="Arial"/>
          <w:b/>
          <w:bCs/>
        </w:rPr>
        <w:t>6</w:t>
      </w:r>
      <w:r w:rsidR="00EF7B82" w:rsidRPr="00227CB4">
        <w:rPr>
          <w:rFonts w:ascii="Arial" w:hAnsi="Arial" w:cs="Arial"/>
          <w:b/>
          <w:bCs/>
        </w:rPr>
        <w:t>.-</w:t>
      </w:r>
      <w:r w:rsidR="00EF7B82" w:rsidRPr="00227CB4">
        <w:rPr>
          <w:rFonts w:ascii="Arial" w:hAnsi="Arial" w:cs="Arial"/>
        </w:rPr>
        <w:t xml:space="preserve"> Pregunta identificada con el número</w:t>
      </w:r>
      <w:r w:rsidR="00514942">
        <w:rPr>
          <w:rFonts w:ascii="Arial" w:hAnsi="Arial" w:cs="Arial"/>
        </w:rPr>
        <w:t xml:space="preserve"> seis</w:t>
      </w:r>
      <w:r w:rsidR="00EF7B82">
        <w:rPr>
          <w:rFonts w:ascii="Arial" w:hAnsi="Arial" w:cs="Arial"/>
        </w:rPr>
        <w:t>:</w:t>
      </w:r>
      <w:r w:rsidR="00514942" w:rsidRPr="00514942">
        <w:t xml:space="preserve"> </w:t>
      </w:r>
      <w:r w:rsidR="00514942" w:rsidRPr="00514942">
        <w:rPr>
          <w:rFonts w:ascii="Arial" w:hAnsi="Arial" w:cs="Arial"/>
          <w:b/>
          <w:bCs/>
        </w:rPr>
        <w:t xml:space="preserve">Garantía de cumplimiento del contrato.- Se solicita a la convocante aclare y señale la exención de presentación de la garantía de cumplimiento de contrato, toda vez que la Ley que rige el presente procedimiento y su reglamento señalan la hipótesis de exención de la misma en caso de realizar la entrega de los bienes dentro de los diez días naturales posteriores a la firma del contrato, ya que al no conocerse la calendarización de tiempos de entrega, el que mi representada o cualquier proveedor realice la entrega en ese tiempo de 10 días sin estar sujeto a su calendarización, toda vez que es responsabilidad </w:t>
      </w:r>
      <w:proofErr w:type="spellStart"/>
      <w:r w:rsidR="00514942" w:rsidRPr="00514942">
        <w:rPr>
          <w:rFonts w:ascii="Arial" w:hAnsi="Arial" w:cs="Arial"/>
          <w:b/>
          <w:bCs/>
        </w:rPr>
        <w:lastRenderedPageBreak/>
        <w:t>e</w:t>
      </w:r>
      <w:proofErr w:type="spellEnd"/>
      <w:r w:rsidR="00514942" w:rsidRPr="00514942">
        <w:rPr>
          <w:rFonts w:ascii="Arial" w:hAnsi="Arial" w:cs="Arial"/>
          <w:b/>
          <w:bCs/>
        </w:rPr>
        <w:t xml:space="preserve"> la convocante el dar los elementos necesarios para poder presentar una oferta técnica y económica real o en su caso se autorice y permita una escalada de precios o en su caso el manejo de precios oficiales en el presente procedimiento licitatorio. FAVOR DE PRONUNCIARSE Y EMITIR RESPUESTA AL </w:t>
      </w:r>
      <w:proofErr w:type="gramStart"/>
      <w:r w:rsidR="00514942" w:rsidRPr="00514942">
        <w:rPr>
          <w:rFonts w:ascii="Arial" w:hAnsi="Arial" w:cs="Arial"/>
          <w:b/>
          <w:bCs/>
        </w:rPr>
        <w:t>RESPECTO.</w:t>
      </w:r>
      <w:r w:rsidR="00514942">
        <w:rPr>
          <w:rFonts w:ascii="Arial" w:hAnsi="Arial" w:cs="Arial"/>
          <w:b/>
          <w:bCs/>
        </w:rPr>
        <w:t>-</w:t>
      </w:r>
      <w:proofErr w:type="gramEnd"/>
      <w:r w:rsidR="00514942">
        <w:rPr>
          <w:rFonts w:ascii="Arial" w:hAnsi="Arial" w:cs="Arial"/>
          <w:b/>
          <w:bCs/>
        </w:rPr>
        <w:t xml:space="preserve"> - - - - - - - - - - - - - - - - - - - - - - - - - - - - - - - - - - - - - - - </w:t>
      </w:r>
      <w:r w:rsidR="00704C6F">
        <w:rPr>
          <w:rFonts w:ascii="Arial" w:hAnsi="Arial" w:cs="Arial"/>
          <w:b/>
          <w:bCs/>
        </w:rPr>
        <w:t>- - - - - - - - - - - - - - -</w:t>
      </w:r>
      <w:r w:rsidR="007A6C6F">
        <w:rPr>
          <w:rFonts w:ascii="Arial" w:hAnsi="Arial" w:cs="Arial"/>
          <w:b/>
          <w:bCs/>
        </w:rPr>
        <w:t xml:space="preserve"> - - - - - - - - - - - - - - </w:t>
      </w:r>
      <w:r w:rsidR="007A6C6F">
        <w:rPr>
          <w:rFonts w:ascii="Arial" w:hAnsi="Arial" w:cs="Arial"/>
          <w:b/>
          <w:bCs/>
        </w:rPr>
        <w:t>- - - - - - - - - - - - - - - - - - - - - - - - -</w:t>
      </w:r>
    </w:p>
    <w:p w14:paraId="7C7F5062" w14:textId="3C26CF62" w:rsidR="00EF7B82" w:rsidRPr="007614B5" w:rsidRDefault="00514942" w:rsidP="003C50CC">
      <w:pPr>
        <w:ind w:left="426"/>
        <w:jc w:val="both"/>
        <w:rPr>
          <w:rFonts w:ascii="Arial" w:hAnsi="Arial" w:cs="Arial"/>
          <w:bCs/>
        </w:rPr>
      </w:pPr>
      <w:r w:rsidRPr="003C50CC">
        <w:rPr>
          <w:rFonts w:ascii="Arial" w:hAnsi="Arial" w:cs="Arial"/>
          <w:b/>
        </w:rPr>
        <w:t>Respuesta a la pregunta identificada con el número seis:</w:t>
      </w:r>
      <w:r w:rsidR="00D16C8A" w:rsidRPr="003C50CC">
        <w:rPr>
          <w:rFonts w:ascii="Arial" w:hAnsi="Arial" w:cs="Arial"/>
          <w:b/>
        </w:rPr>
        <w:t xml:space="preserve"> </w:t>
      </w:r>
      <w:r w:rsidR="00D16C8A">
        <w:rPr>
          <w:rFonts w:ascii="Arial" w:hAnsi="Arial" w:cs="Arial"/>
          <w:b/>
        </w:rPr>
        <w:t xml:space="preserve"> </w:t>
      </w:r>
      <w:r w:rsidR="007614B5" w:rsidRPr="007614B5">
        <w:rPr>
          <w:rFonts w:ascii="Arial" w:hAnsi="Arial" w:cs="Arial"/>
          <w:bCs/>
        </w:rPr>
        <w:t xml:space="preserve">El supuesto de excepción prevista por la </w:t>
      </w:r>
      <w:r w:rsidR="007614B5">
        <w:rPr>
          <w:rFonts w:ascii="Arial" w:hAnsi="Arial" w:cs="Arial"/>
          <w:bCs/>
        </w:rPr>
        <w:t>L</w:t>
      </w:r>
      <w:r w:rsidR="007614B5" w:rsidRPr="007614B5">
        <w:rPr>
          <w:rFonts w:ascii="Arial" w:hAnsi="Arial" w:cs="Arial"/>
          <w:bCs/>
        </w:rPr>
        <w:t xml:space="preserve">ey </w:t>
      </w:r>
      <w:r w:rsidR="007614B5" w:rsidRPr="007614B5">
        <w:rPr>
          <w:rFonts w:ascii="Arial" w:hAnsi="Arial" w:cs="Arial"/>
          <w:bCs/>
        </w:rPr>
        <w:t>de Adquisiciones, Enajenaciones, Arrendamientos, Prestación de Servicios y Administración de Bienes Muebles e Inmuebles del Estado de Oaxaca</w:t>
      </w:r>
      <w:r w:rsidR="007614B5" w:rsidRPr="007614B5">
        <w:rPr>
          <w:rFonts w:ascii="Arial" w:hAnsi="Arial" w:cs="Arial"/>
          <w:bCs/>
        </w:rPr>
        <w:t>, en el artículo 56 y 53 de su Reglamento, no será aplicable en los contratos que se deriven del presente concurso licitatorio, toda vez que, los materiales se entregarán de acuerdo a las solicitudes presentadas durante la vigencia del contra</w:t>
      </w:r>
      <w:r w:rsidR="007614B5">
        <w:rPr>
          <w:rFonts w:ascii="Arial" w:hAnsi="Arial" w:cs="Arial"/>
          <w:bCs/>
        </w:rPr>
        <w:t>to. - - - - - - - - - - - - - - - - - - - - - - - -</w:t>
      </w:r>
      <w:r w:rsidRPr="00D16C8A">
        <w:rPr>
          <w:rFonts w:ascii="Arial" w:hAnsi="Arial" w:cs="Arial"/>
        </w:rPr>
        <w:t xml:space="preserve">- - - - - - - - - - - - - - </w:t>
      </w:r>
      <w:r w:rsidRPr="00D16C8A">
        <w:rPr>
          <w:rFonts w:ascii="Arial" w:hAnsi="Arial" w:cs="Arial"/>
          <w:lang w:val="es-MX"/>
        </w:rPr>
        <w:t>- - - - - - - - - - - - - - - - - - - - - - - - - - - - - - - - - -</w:t>
      </w:r>
      <w:r w:rsidR="00D16C8A">
        <w:rPr>
          <w:rFonts w:ascii="Arial" w:hAnsi="Arial" w:cs="Arial"/>
          <w:lang w:val="es-MX"/>
        </w:rPr>
        <w:t xml:space="preserve"> </w:t>
      </w:r>
      <w:r w:rsidR="00704C6F">
        <w:rPr>
          <w:rFonts w:ascii="Arial" w:hAnsi="Arial" w:cs="Arial"/>
          <w:lang w:val="es-MX"/>
        </w:rPr>
        <w:t xml:space="preserve">- - - - - - - - - - - - - </w:t>
      </w:r>
      <w:r w:rsidR="007A6C6F" w:rsidRPr="00D16C8A">
        <w:rPr>
          <w:rFonts w:ascii="Arial" w:hAnsi="Arial" w:cs="Arial"/>
        </w:rPr>
        <w:t xml:space="preserve">- - - - - - - - - - - - </w:t>
      </w:r>
      <w:r w:rsidR="007A6C6F" w:rsidRPr="00D16C8A">
        <w:rPr>
          <w:rFonts w:ascii="Arial" w:hAnsi="Arial" w:cs="Arial"/>
          <w:lang w:val="es-MX"/>
        </w:rPr>
        <w:t xml:space="preserve">- - - - </w:t>
      </w:r>
    </w:p>
    <w:p w14:paraId="2451189C" w14:textId="13264D6C" w:rsidR="00EF7B82" w:rsidRPr="00514942" w:rsidRDefault="00514942" w:rsidP="003C50CC">
      <w:pPr>
        <w:ind w:left="426"/>
        <w:jc w:val="both"/>
        <w:rPr>
          <w:rFonts w:ascii="Arial" w:hAnsi="Arial" w:cs="Arial"/>
          <w:b/>
          <w:bCs/>
        </w:rPr>
      </w:pPr>
      <w:r>
        <w:rPr>
          <w:rFonts w:ascii="Arial" w:hAnsi="Arial" w:cs="Arial"/>
          <w:b/>
          <w:bCs/>
        </w:rPr>
        <w:t>7</w:t>
      </w:r>
      <w:r w:rsidRPr="00227CB4">
        <w:rPr>
          <w:rFonts w:ascii="Arial" w:hAnsi="Arial" w:cs="Arial"/>
          <w:b/>
          <w:bCs/>
        </w:rPr>
        <w:t>.-</w:t>
      </w:r>
      <w:r w:rsidRPr="00227CB4">
        <w:rPr>
          <w:rFonts w:ascii="Arial" w:hAnsi="Arial" w:cs="Arial"/>
        </w:rPr>
        <w:t xml:space="preserve"> Pregunta identificada con el número</w:t>
      </w:r>
      <w:r>
        <w:rPr>
          <w:rFonts w:ascii="Arial" w:hAnsi="Arial" w:cs="Arial"/>
        </w:rPr>
        <w:t xml:space="preserve"> siete: </w:t>
      </w:r>
      <w:r w:rsidRPr="00514942">
        <w:rPr>
          <w:rFonts w:ascii="Arial" w:hAnsi="Arial" w:cs="Arial"/>
          <w:b/>
          <w:bCs/>
        </w:rPr>
        <w:t>Del punto 2.7 Penas Convencionales. Solicitamos a la convocante aclare, establezca y actualice a contrario sensu el sentido de este punto, toda vez que para el caso de que la convocante a través de quien resulte obligado a realizar los pagos, se atrase en el pago o liquidación de la o las facturas tramitadas por los bienes entregados en tiempo y forma, sea aplicable una sanción en la misma cantidad o porcentaje en que se sancionaría al proveedor adjudicado por concepto de atraso en la entrega de los bienes, toda vez que existen antecedentes de la falta de liquidez del Municipio de Oaxaca de Juárez para con diversos proveedores. FAVOR DE PRONUNCIARSE Y EMITIR RESPUESTA AL RESPECTO.</w:t>
      </w:r>
      <w:r>
        <w:rPr>
          <w:rFonts w:ascii="Arial" w:hAnsi="Arial" w:cs="Arial"/>
          <w:b/>
          <w:bCs/>
        </w:rPr>
        <w:t xml:space="preserve"> - - - - - - - - - - - - - - - - - - - - - - - - - - - - - - - - - - - - - - - - </w:t>
      </w:r>
      <w:r w:rsidR="007A6C6F">
        <w:rPr>
          <w:rFonts w:ascii="Arial" w:hAnsi="Arial" w:cs="Arial"/>
          <w:b/>
          <w:bCs/>
        </w:rPr>
        <w:t>- - - - - - - - - - - - - - - - - - - - - - - - - - - - -</w:t>
      </w:r>
      <w:r w:rsidR="007A6C6F">
        <w:rPr>
          <w:rFonts w:ascii="Arial" w:hAnsi="Arial" w:cs="Arial"/>
          <w:b/>
          <w:bCs/>
        </w:rPr>
        <w:t xml:space="preserve"> </w:t>
      </w:r>
      <w:r w:rsidR="007A6C6F">
        <w:rPr>
          <w:rFonts w:ascii="Arial" w:hAnsi="Arial" w:cs="Arial"/>
          <w:b/>
          <w:bCs/>
        </w:rPr>
        <w:t xml:space="preserve">- - - - - - - - - - - - - - - - - - </w:t>
      </w:r>
    </w:p>
    <w:p w14:paraId="7ED86EA3" w14:textId="69C9B5A3" w:rsidR="00514942" w:rsidRDefault="00514942" w:rsidP="003C50CC">
      <w:pPr>
        <w:ind w:left="426"/>
        <w:jc w:val="both"/>
        <w:rPr>
          <w:rFonts w:ascii="Arial" w:hAnsi="Arial" w:cs="Arial"/>
          <w:b/>
          <w:iCs/>
          <w:lang w:val="es-MX"/>
        </w:rPr>
      </w:pPr>
      <w:r w:rsidRPr="00E12710">
        <w:rPr>
          <w:rFonts w:ascii="Arial" w:hAnsi="Arial" w:cs="Arial"/>
          <w:b/>
        </w:rPr>
        <w:t>Respuesta a la pregunta identificada con el número siete:</w:t>
      </w:r>
      <w:r w:rsidRPr="00E12710">
        <w:rPr>
          <w:rFonts w:ascii="Arial" w:hAnsi="Arial" w:cs="Arial"/>
          <w:bCs/>
        </w:rPr>
        <w:t xml:space="preserve"> </w:t>
      </w:r>
      <w:r w:rsidR="00E12710" w:rsidRPr="00E12710">
        <w:rPr>
          <w:rFonts w:ascii="Arial" w:hAnsi="Arial" w:cs="Arial"/>
        </w:rPr>
        <w:t xml:space="preserve"> No es posible acceder a su petición, toda vez que para este procedimiento licitatorio están garantizados los recursos, a través del oficio de cobertura presupuestal emitido por la Tesorería Municipal, para cumplir en tiempo y forma con los tiempos de pago. Por lo anterior, no se presentará el supuesto de no pago</w:t>
      </w:r>
      <w:r w:rsidRPr="00E12710">
        <w:rPr>
          <w:rFonts w:ascii="Arial" w:hAnsi="Arial" w:cs="Arial"/>
        </w:rPr>
        <w:t xml:space="preserve">. - - - - - - - - - - - - - - - - - </w:t>
      </w:r>
      <w:r w:rsidRPr="00E12710">
        <w:rPr>
          <w:rFonts w:ascii="Arial" w:hAnsi="Arial" w:cs="Arial"/>
          <w:lang w:val="es-MX"/>
        </w:rPr>
        <w:t xml:space="preserve">- - - - - - - - - - - - - - - - - - </w:t>
      </w:r>
      <w:r w:rsidR="00704C6F">
        <w:rPr>
          <w:rFonts w:ascii="Arial" w:hAnsi="Arial" w:cs="Arial"/>
          <w:lang w:val="es-MX"/>
        </w:rPr>
        <w:t xml:space="preserve">- - - - - - - - - - - </w:t>
      </w:r>
      <w:r w:rsidR="007A6C6F" w:rsidRPr="00E12710">
        <w:rPr>
          <w:rFonts w:ascii="Arial" w:hAnsi="Arial" w:cs="Arial"/>
          <w:lang w:val="es-MX"/>
        </w:rPr>
        <w:t xml:space="preserve">- - - - - - - - - - </w:t>
      </w:r>
      <w:r w:rsidR="007A6C6F">
        <w:rPr>
          <w:rFonts w:ascii="Arial" w:hAnsi="Arial" w:cs="Arial"/>
          <w:lang w:val="es-MX"/>
        </w:rPr>
        <w:t>- - - - - - - - - - -</w:t>
      </w:r>
      <w:r w:rsidR="007A6C6F" w:rsidRPr="00E12710">
        <w:rPr>
          <w:rFonts w:ascii="Arial" w:hAnsi="Arial" w:cs="Arial"/>
          <w:lang w:val="es-MX"/>
        </w:rPr>
        <w:t xml:space="preserve">- - - - </w:t>
      </w:r>
    </w:p>
    <w:p w14:paraId="206F129A" w14:textId="087C14AC" w:rsidR="00EF7B82" w:rsidRPr="00514942" w:rsidRDefault="00514942" w:rsidP="003C50CC">
      <w:pPr>
        <w:ind w:left="426"/>
        <w:jc w:val="both"/>
        <w:rPr>
          <w:rFonts w:ascii="Arial" w:hAnsi="Arial" w:cs="Arial"/>
          <w:b/>
          <w:bCs/>
          <w:iCs/>
          <w:lang w:val="es-MX"/>
        </w:rPr>
      </w:pPr>
      <w:r>
        <w:rPr>
          <w:rFonts w:ascii="Arial" w:hAnsi="Arial" w:cs="Arial"/>
          <w:b/>
          <w:bCs/>
        </w:rPr>
        <w:t>8</w:t>
      </w:r>
      <w:r w:rsidRPr="00227CB4">
        <w:rPr>
          <w:rFonts w:ascii="Arial" w:hAnsi="Arial" w:cs="Arial"/>
          <w:b/>
          <w:bCs/>
        </w:rPr>
        <w:t>.-</w:t>
      </w:r>
      <w:r w:rsidRPr="00227CB4">
        <w:rPr>
          <w:rFonts w:ascii="Arial" w:hAnsi="Arial" w:cs="Arial"/>
        </w:rPr>
        <w:t xml:space="preserve"> Pregunta identificada con el número</w:t>
      </w:r>
      <w:r>
        <w:rPr>
          <w:rFonts w:ascii="Arial" w:hAnsi="Arial" w:cs="Arial"/>
        </w:rPr>
        <w:t xml:space="preserve"> ocho: </w:t>
      </w:r>
      <w:r w:rsidRPr="00514942">
        <w:rPr>
          <w:rFonts w:ascii="Arial" w:hAnsi="Arial" w:cs="Arial"/>
          <w:b/>
          <w:bCs/>
        </w:rPr>
        <w:t xml:space="preserve">Del punto 2.8. Modelo de </w:t>
      </w:r>
      <w:r w:rsidR="00E12710" w:rsidRPr="00514942">
        <w:rPr>
          <w:rFonts w:ascii="Arial" w:hAnsi="Arial" w:cs="Arial"/>
          <w:b/>
          <w:bCs/>
        </w:rPr>
        <w:t xml:space="preserve">contrato. </w:t>
      </w:r>
      <w:r w:rsidRPr="00514942">
        <w:rPr>
          <w:rFonts w:ascii="Arial" w:hAnsi="Arial" w:cs="Arial"/>
          <w:b/>
          <w:bCs/>
        </w:rPr>
        <w:t xml:space="preserve"> Solicitamos a la convocante aclare y confirme que no se incluirá dentro de la propuesta técnica el ANEXO J. FAVOR DE PRONUNCIARSE Y EMITIR RESPUESTA AL RESPECTO.</w:t>
      </w:r>
      <w:r>
        <w:rPr>
          <w:rFonts w:ascii="Arial" w:hAnsi="Arial" w:cs="Arial"/>
          <w:b/>
          <w:bCs/>
        </w:rPr>
        <w:t xml:space="preserve"> - - - - - - - - - - - - - - - - - - - - - - - - - - - - - - - - - - - - - - - -</w:t>
      </w:r>
      <w:r w:rsidR="00704C6F">
        <w:rPr>
          <w:rFonts w:ascii="Arial" w:hAnsi="Arial" w:cs="Arial"/>
          <w:b/>
          <w:bCs/>
        </w:rPr>
        <w:t xml:space="preserve"> - - - - - - - - - - -</w:t>
      </w:r>
      <w:r w:rsidR="007A6C6F">
        <w:rPr>
          <w:rFonts w:ascii="Arial" w:hAnsi="Arial" w:cs="Arial"/>
          <w:b/>
          <w:bCs/>
        </w:rPr>
        <w:t xml:space="preserve"> </w:t>
      </w:r>
      <w:r w:rsidR="007A6C6F">
        <w:rPr>
          <w:rFonts w:ascii="Arial" w:hAnsi="Arial" w:cs="Arial"/>
          <w:b/>
          <w:bCs/>
        </w:rPr>
        <w:t xml:space="preserve">- - - - - - - - - - - - - - - - - - - - - - - - - - - - -- - - - - - - - </w:t>
      </w:r>
    </w:p>
    <w:p w14:paraId="50284FF2" w14:textId="73AD34F1" w:rsidR="00514942" w:rsidRDefault="00514942" w:rsidP="003C50CC">
      <w:pPr>
        <w:ind w:left="426"/>
        <w:jc w:val="both"/>
        <w:rPr>
          <w:rFonts w:ascii="Arial" w:hAnsi="Arial" w:cs="Arial"/>
          <w:lang w:val="es-MX"/>
        </w:rPr>
      </w:pPr>
      <w:r w:rsidRPr="00E05B3F">
        <w:rPr>
          <w:rFonts w:ascii="Arial" w:hAnsi="Arial" w:cs="Arial"/>
          <w:b/>
        </w:rPr>
        <w:t>Respuesta a la pregunta identificada con el número ocho:</w:t>
      </w:r>
      <w:r w:rsidRPr="00E05B3F">
        <w:rPr>
          <w:rFonts w:ascii="Arial" w:hAnsi="Arial" w:cs="Arial"/>
          <w:bCs/>
        </w:rPr>
        <w:t xml:space="preserve"> </w:t>
      </w:r>
      <w:r w:rsidR="00E05B3F" w:rsidRPr="00E05B3F">
        <w:rPr>
          <w:rFonts w:ascii="Arial" w:hAnsi="Arial" w:cs="Arial"/>
        </w:rPr>
        <w:t>Se confirma que no se incluirá el ANEXO J</w:t>
      </w:r>
      <w:r w:rsidR="00C82182">
        <w:rPr>
          <w:rFonts w:ascii="Arial" w:hAnsi="Arial" w:cs="Arial"/>
        </w:rPr>
        <w:t xml:space="preserve">, pero se les informa que es </w:t>
      </w:r>
      <w:r w:rsidR="00CA6AB2">
        <w:rPr>
          <w:rFonts w:ascii="Arial" w:hAnsi="Arial" w:cs="Arial"/>
        </w:rPr>
        <w:t xml:space="preserve">el </w:t>
      </w:r>
      <w:r w:rsidR="00C82182">
        <w:rPr>
          <w:rFonts w:ascii="Arial" w:hAnsi="Arial" w:cs="Arial"/>
        </w:rPr>
        <w:t xml:space="preserve">formato que se aplicará </w:t>
      </w:r>
      <w:r w:rsidR="00C82182">
        <w:rPr>
          <w:rFonts w:ascii="Arial" w:hAnsi="Arial" w:cs="Arial"/>
        </w:rPr>
        <w:lastRenderedPageBreak/>
        <w:t>para la o las contrataciones que se deriven del presente procedimiento licitatorio</w:t>
      </w:r>
      <w:r w:rsidR="00C82182" w:rsidRPr="00E05B3F">
        <w:rPr>
          <w:rFonts w:ascii="Arial" w:hAnsi="Arial" w:cs="Arial"/>
        </w:rPr>
        <w:t>. -</w:t>
      </w:r>
      <w:r w:rsidRPr="00E05B3F">
        <w:rPr>
          <w:rFonts w:ascii="Arial" w:hAnsi="Arial" w:cs="Arial"/>
        </w:rPr>
        <w:t xml:space="preserve"> - - - - - - - - - - - - - </w:t>
      </w:r>
      <w:r w:rsidR="007A6C6F" w:rsidRPr="00E05B3F">
        <w:rPr>
          <w:rFonts w:ascii="Arial" w:hAnsi="Arial" w:cs="Arial"/>
        </w:rPr>
        <w:t xml:space="preserve">- - - - - - - - - - - - - - - - - - - - - - - - - - - - - - - - - - - - - - - -- - - - - </w:t>
      </w:r>
    </w:p>
    <w:p w14:paraId="711664A7" w14:textId="03057579" w:rsidR="00CB7696" w:rsidRPr="00CB7696" w:rsidRDefault="00CB7696" w:rsidP="003C50CC">
      <w:pPr>
        <w:tabs>
          <w:tab w:val="left" w:pos="5670"/>
        </w:tabs>
        <w:ind w:left="426"/>
        <w:jc w:val="both"/>
        <w:rPr>
          <w:rFonts w:ascii="Arial" w:hAnsi="Arial" w:cs="Arial"/>
        </w:rPr>
      </w:pPr>
      <w:r>
        <w:rPr>
          <w:rFonts w:ascii="Arial" w:hAnsi="Arial" w:cs="Arial"/>
          <w:b/>
          <w:bCs/>
        </w:rPr>
        <w:t>9</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nueve: </w:t>
      </w:r>
      <w:r w:rsidRPr="00CB7696">
        <w:rPr>
          <w:rFonts w:ascii="Arial" w:hAnsi="Arial" w:cs="Arial"/>
          <w:b/>
          <w:bCs/>
        </w:rPr>
        <w:t>Del punto 3. Forma y términos que regirán los procedimientos de la licitación. Párrafo segundo. Se solicita a la convocante aclare a que se refiere o con qué fin se menciona en el texto del párrafo citado:” con el único propósito de entregar la carta manifiesto de interés de participar en la licitación. FAVOR DE PRONUNCIARSE Y EMITIR RESPUESTA AL RESPECTO.</w:t>
      </w:r>
      <w:r>
        <w:rPr>
          <w:rFonts w:ascii="Arial" w:hAnsi="Arial" w:cs="Arial"/>
          <w:b/>
          <w:bCs/>
        </w:rPr>
        <w:t xml:space="preserve"> - - - - - - - - - - - - - - - - - - - - - - - - - - - - - - - - - - - - - - </w:t>
      </w:r>
      <w:r w:rsidR="00704C6F">
        <w:rPr>
          <w:rFonts w:ascii="Arial" w:hAnsi="Arial" w:cs="Arial"/>
          <w:b/>
          <w:bCs/>
        </w:rPr>
        <w:t xml:space="preserve">- - - - - - - - - - - - - - - - </w:t>
      </w:r>
      <w:r w:rsidR="007A6C6F">
        <w:rPr>
          <w:rFonts w:ascii="Arial" w:hAnsi="Arial" w:cs="Arial"/>
          <w:b/>
          <w:bCs/>
        </w:rPr>
        <w:t>- - - - - - - - - - - - - - - - - - - - - - - - - - - - -</w:t>
      </w:r>
      <w:r w:rsidR="007A6C6F">
        <w:rPr>
          <w:rFonts w:ascii="Arial" w:hAnsi="Arial" w:cs="Arial"/>
          <w:b/>
          <w:bCs/>
        </w:rPr>
        <w:t xml:space="preserve"> </w:t>
      </w:r>
      <w:r w:rsidR="007A6C6F">
        <w:rPr>
          <w:rFonts w:ascii="Arial" w:hAnsi="Arial" w:cs="Arial"/>
          <w:b/>
          <w:bCs/>
        </w:rPr>
        <w:t xml:space="preserve">- - - - </w:t>
      </w:r>
    </w:p>
    <w:p w14:paraId="4F4C4EE7" w14:textId="03784D38" w:rsidR="00CB7696" w:rsidRDefault="00CB7696" w:rsidP="003C50CC">
      <w:pPr>
        <w:ind w:left="426"/>
        <w:jc w:val="both"/>
        <w:rPr>
          <w:rFonts w:ascii="Arial" w:hAnsi="Arial" w:cs="Arial"/>
          <w:b/>
          <w:iCs/>
          <w:lang w:val="es-MX"/>
        </w:rPr>
      </w:pPr>
      <w:r w:rsidRPr="000C5584">
        <w:rPr>
          <w:rFonts w:ascii="Arial" w:hAnsi="Arial" w:cs="Arial"/>
          <w:b/>
        </w:rPr>
        <w:t xml:space="preserve">Respuesta a la pregunta identificada con el número </w:t>
      </w:r>
      <w:r w:rsidR="004F69E1" w:rsidRPr="000C5584">
        <w:rPr>
          <w:rFonts w:ascii="Arial" w:hAnsi="Arial" w:cs="Arial"/>
          <w:b/>
        </w:rPr>
        <w:t>nueve</w:t>
      </w:r>
      <w:r w:rsidRPr="000C5584">
        <w:rPr>
          <w:rFonts w:ascii="Arial" w:hAnsi="Arial" w:cs="Arial"/>
          <w:b/>
        </w:rPr>
        <w:t>:</w:t>
      </w:r>
      <w:r w:rsidRPr="000C5584">
        <w:rPr>
          <w:rFonts w:ascii="Arial" w:hAnsi="Arial" w:cs="Arial"/>
          <w:bCs/>
        </w:rPr>
        <w:t xml:space="preserve"> </w:t>
      </w:r>
      <w:r w:rsidR="009E203A">
        <w:rPr>
          <w:rFonts w:ascii="Arial" w:hAnsi="Arial" w:cs="Arial"/>
          <w:bCs/>
        </w:rPr>
        <w:t>Se confirma, s</w:t>
      </w:r>
      <w:r w:rsidR="000C5584" w:rsidRPr="000C5584">
        <w:rPr>
          <w:rFonts w:ascii="Arial" w:hAnsi="Arial" w:cs="Arial"/>
        </w:rPr>
        <w:t xml:space="preserve">e refiere a que la persona que acuda a entregar la documentación sin carta poder o identificación puede estar en los eventos con el carácter de oyente. </w:t>
      </w:r>
      <w:r w:rsidRPr="000C5584">
        <w:rPr>
          <w:rFonts w:ascii="Arial" w:hAnsi="Arial" w:cs="Arial"/>
        </w:rPr>
        <w:t xml:space="preserve">- - - - - - - - - - - - - - - - - </w:t>
      </w:r>
      <w:r w:rsidRPr="000C5584">
        <w:rPr>
          <w:rFonts w:ascii="Arial" w:hAnsi="Arial" w:cs="Arial"/>
          <w:lang w:val="es-MX"/>
        </w:rPr>
        <w:t xml:space="preserve">- - - - - - - - - - - - </w:t>
      </w:r>
      <w:r w:rsidR="009E203A">
        <w:rPr>
          <w:rFonts w:ascii="Arial" w:hAnsi="Arial" w:cs="Arial"/>
          <w:lang w:val="es-MX"/>
        </w:rPr>
        <w:t xml:space="preserve">- - - - - - - - - - - - - - - - - - - - - - - - - - - - - - - - - - - - - </w:t>
      </w:r>
    </w:p>
    <w:p w14:paraId="162063C1" w14:textId="75DED41E" w:rsidR="00CB7696" w:rsidRDefault="004F69E1" w:rsidP="003C50CC">
      <w:pPr>
        <w:ind w:left="426"/>
        <w:jc w:val="both"/>
        <w:rPr>
          <w:rFonts w:ascii="Arial" w:hAnsi="Arial" w:cs="Arial"/>
          <w:b/>
          <w:bCs/>
        </w:rPr>
      </w:pPr>
      <w:r>
        <w:rPr>
          <w:rFonts w:ascii="Arial" w:hAnsi="Arial" w:cs="Arial"/>
          <w:b/>
          <w:bCs/>
        </w:rPr>
        <w:t xml:space="preserve">10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diez</w:t>
      </w:r>
      <w:r w:rsidRPr="00CB7696">
        <w:rPr>
          <w:rFonts w:ascii="Arial" w:hAnsi="Arial" w:cs="Arial"/>
        </w:rPr>
        <w:t>:</w:t>
      </w:r>
      <w:r w:rsidRPr="004F69E1">
        <w:t xml:space="preserve"> </w:t>
      </w:r>
      <w:r w:rsidRPr="00736F63">
        <w:rPr>
          <w:rFonts w:ascii="Arial" w:hAnsi="Arial" w:cs="Arial"/>
          <w:b/>
          <w:bCs/>
        </w:rPr>
        <w:t xml:space="preserve">Del punto 3. Forma y términos que regirán los procedimientos de la licitación. Párrafo segundo. Solicitamos amablemente a la convocante aclare y confirme </w:t>
      </w:r>
      <w:r w:rsidRPr="008B066A">
        <w:rPr>
          <w:rFonts w:ascii="Arial" w:hAnsi="Arial" w:cs="Arial"/>
          <w:b/>
          <w:bCs/>
        </w:rPr>
        <w:t>si se puede presentar original o copia certificada ante notario y copia simple para cotejo de la identificación oficial vigente de quien otorga y recibe el poder simple para el caso de tratarse de un tercero en representación de la persona física o moral</w:t>
      </w:r>
      <w:r w:rsidRPr="00736F63">
        <w:rPr>
          <w:rFonts w:ascii="Arial" w:hAnsi="Arial" w:cs="Arial"/>
          <w:b/>
          <w:bCs/>
        </w:rPr>
        <w:t xml:space="preserve"> en cada uno de los eventos de la presente licitación, debiendo acreditar tal personalidad al momento de registrar la asistencia a los eventos de esta licitación, en caso de no hacerlo se estará únicamente con el carácter de oyente, debiendo abstenerse de  participar o entregar documentación alguna posterior al inicio de la celebración de los eventos del presente procedimiento licitatorio. FAVOR DE PRONUNCIARSE Y EMITIR RESPUESTA AL </w:t>
      </w:r>
      <w:proofErr w:type="gramStart"/>
      <w:r w:rsidRPr="00736F63">
        <w:rPr>
          <w:rFonts w:ascii="Arial" w:hAnsi="Arial" w:cs="Arial"/>
          <w:b/>
          <w:bCs/>
        </w:rPr>
        <w:t>RESPECTO.</w:t>
      </w:r>
      <w:r w:rsidR="00736F63">
        <w:rPr>
          <w:rFonts w:ascii="Arial" w:hAnsi="Arial" w:cs="Arial"/>
          <w:b/>
          <w:bCs/>
        </w:rPr>
        <w:t>-</w:t>
      </w:r>
      <w:proofErr w:type="gramEnd"/>
      <w:r w:rsidR="00736F63">
        <w:rPr>
          <w:rFonts w:ascii="Arial" w:hAnsi="Arial" w:cs="Arial"/>
          <w:b/>
          <w:bCs/>
        </w:rPr>
        <w:t xml:space="preserve"> - - - - - - - - - - - - - - - - - - - - - - - - - - - - - - - - - -</w:t>
      </w:r>
      <w:r w:rsidR="00803985">
        <w:rPr>
          <w:rFonts w:ascii="Arial" w:hAnsi="Arial" w:cs="Arial"/>
          <w:b/>
          <w:bCs/>
        </w:rPr>
        <w:t xml:space="preserve"> - - - - - -</w:t>
      </w:r>
      <w:r w:rsidR="007A6C6F">
        <w:rPr>
          <w:rFonts w:ascii="Arial" w:hAnsi="Arial" w:cs="Arial"/>
          <w:b/>
          <w:bCs/>
        </w:rPr>
        <w:t xml:space="preserve"> </w:t>
      </w:r>
      <w:r w:rsidR="007A6C6F">
        <w:rPr>
          <w:rFonts w:ascii="Arial" w:hAnsi="Arial" w:cs="Arial"/>
          <w:b/>
          <w:bCs/>
        </w:rPr>
        <w:t>- - - - - - - - - - - - - - - - - - - - - - - - - - - - - -</w:t>
      </w:r>
      <w:r w:rsidR="007A6C6F">
        <w:rPr>
          <w:rFonts w:ascii="Arial" w:hAnsi="Arial" w:cs="Arial"/>
          <w:b/>
          <w:bCs/>
        </w:rPr>
        <w:t xml:space="preserve"> </w:t>
      </w:r>
      <w:r w:rsidR="007A6C6F">
        <w:rPr>
          <w:rFonts w:ascii="Arial" w:hAnsi="Arial" w:cs="Arial"/>
          <w:b/>
          <w:bCs/>
        </w:rPr>
        <w:t xml:space="preserve">- - - - - - - - - - - - - - - - - </w:t>
      </w:r>
    </w:p>
    <w:p w14:paraId="7897F587" w14:textId="34650E9B" w:rsidR="007614B5" w:rsidRPr="001775FC" w:rsidRDefault="00736F63" w:rsidP="003C50CC">
      <w:pPr>
        <w:ind w:left="426"/>
        <w:jc w:val="both"/>
        <w:rPr>
          <w:rFonts w:ascii="Arial" w:hAnsi="Arial" w:cs="Arial"/>
          <w:i/>
          <w:iCs/>
        </w:rPr>
      </w:pPr>
      <w:r w:rsidRPr="00B86C58">
        <w:rPr>
          <w:rFonts w:ascii="Arial" w:hAnsi="Arial" w:cs="Arial"/>
          <w:b/>
        </w:rPr>
        <w:t>Respuesta a la pregunta identificada con el número diez:</w:t>
      </w:r>
      <w:r w:rsidRPr="00B86C58">
        <w:rPr>
          <w:rFonts w:ascii="Arial" w:hAnsi="Arial" w:cs="Arial"/>
        </w:rPr>
        <w:t xml:space="preserve"> </w:t>
      </w:r>
      <w:r w:rsidR="008B066A">
        <w:rPr>
          <w:rFonts w:ascii="Arial" w:hAnsi="Arial" w:cs="Arial"/>
        </w:rPr>
        <w:t>Con relación a la pregunta identificada como número diez, deberá apegarse a lo establecido en el punto 3, segundo párrafo de las Bases de la Licitación, a efecto de no limitar la libre participación en el presente procedimiento licitatorio</w:t>
      </w:r>
      <w:r w:rsidR="00910E69">
        <w:rPr>
          <w:rFonts w:ascii="Arial" w:hAnsi="Arial" w:cs="Arial"/>
        </w:rPr>
        <w:t>, el cual establece lo siguiente:</w:t>
      </w:r>
      <w:r w:rsidR="001775FC">
        <w:rPr>
          <w:rFonts w:ascii="Arial" w:hAnsi="Arial" w:cs="Arial"/>
        </w:rPr>
        <w:t xml:space="preserve"> </w:t>
      </w:r>
      <w:r w:rsidR="001775FC" w:rsidRPr="001775FC">
        <w:rPr>
          <w:rFonts w:ascii="Arial" w:hAnsi="Arial" w:cs="Arial"/>
          <w:i/>
          <w:iCs/>
        </w:rPr>
        <w:t>“…</w:t>
      </w:r>
      <w:r w:rsidR="001775FC" w:rsidRPr="001775FC">
        <w:rPr>
          <w:rFonts w:ascii="Arial" w:hAnsi="Arial" w:cs="Arial"/>
          <w:i/>
          <w:iCs/>
        </w:rPr>
        <w:t xml:space="preserve">Quien concurra a cualquiera de los actos de la presente licitación en representación de una persona física o moral, deberá presentar carta poder simple </w:t>
      </w:r>
      <w:r w:rsidR="001775FC" w:rsidRPr="001775FC">
        <w:rPr>
          <w:rFonts w:ascii="Arial" w:hAnsi="Arial" w:cs="Arial"/>
          <w:b/>
          <w:i/>
          <w:iCs/>
        </w:rPr>
        <w:t xml:space="preserve">(ANEXO D) </w:t>
      </w:r>
      <w:r w:rsidR="001775FC" w:rsidRPr="001775FC">
        <w:rPr>
          <w:rFonts w:ascii="Arial" w:hAnsi="Arial" w:cs="Arial"/>
          <w:i/>
          <w:iCs/>
        </w:rPr>
        <w:t xml:space="preserve">que lo acredite para participar en dichos eventos, así como su identificación personal oficial vigente con fotografía (credencial de elector, pasaporte, cartilla del servicio militar o cédula profesional), además de registrar su asistencia en los mismos. La falta de la presentación de la carta poder o de la identificación de la persona que concurra con el único propósito de entregar la carta manifiesto de interés de participar en la licitación </w:t>
      </w:r>
      <w:r w:rsidR="001775FC" w:rsidRPr="001775FC">
        <w:rPr>
          <w:rFonts w:ascii="Arial" w:hAnsi="Arial" w:cs="Arial"/>
          <w:b/>
          <w:i/>
          <w:iCs/>
        </w:rPr>
        <w:t>(ANEXO B)</w:t>
      </w:r>
      <w:r w:rsidR="001775FC" w:rsidRPr="001775FC">
        <w:rPr>
          <w:rFonts w:ascii="Arial" w:hAnsi="Arial" w:cs="Arial"/>
          <w:i/>
          <w:iCs/>
        </w:rPr>
        <w:t xml:space="preserve">, el escrito de </w:t>
      </w:r>
      <w:r w:rsidR="001775FC" w:rsidRPr="001775FC">
        <w:rPr>
          <w:rFonts w:ascii="Arial" w:hAnsi="Arial" w:cs="Arial"/>
          <w:i/>
          <w:iCs/>
        </w:rPr>
        <w:lastRenderedPageBreak/>
        <w:t xml:space="preserve">solicitud de aclaración de dudas </w:t>
      </w:r>
      <w:r w:rsidR="001775FC" w:rsidRPr="001775FC">
        <w:rPr>
          <w:rFonts w:ascii="Arial" w:hAnsi="Arial" w:cs="Arial"/>
          <w:b/>
          <w:i/>
          <w:iCs/>
        </w:rPr>
        <w:t>(ANEXO C),</w:t>
      </w:r>
      <w:r w:rsidR="001775FC" w:rsidRPr="001775FC">
        <w:rPr>
          <w:rFonts w:ascii="Arial" w:hAnsi="Arial" w:cs="Arial"/>
          <w:i/>
          <w:iCs/>
        </w:rPr>
        <w:t xml:space="preserve"> o los sobres de las propuestas, no será motivo para negarle el acceso a dichos actos; sin embargo, sólo podrá participar durante el desarrollo de los mismos con el carácter de oyente y deberá abstenerse de intervenir en cualquier forma durante el desahogo de los eventos</w:t>
      </w:r>
      <w:r w:rsidR="001775FC">
        <w:rPr>
          <w:rFonts w:ascii="Arial" w:hAnsi="Arial" w:cs="Arial"/>
          <w:i/>
          <w:iCs/>
        </w:rPr>
        <w:t>…”</w:t>
      </w:r>
      <w:r w:rsidR="008B066A">
        <w:rPr>
          <w:rFonts w:ascii="Arial" w:hAnsi="Arial" w:cs="Arial"/>
        </w:rPr>
        <w:t xml:space="preserve">. </w:t>
      </w:r>
      <w:r w:rsidRPr="00B86C58">
        <w:rPr>
          <w:rFonts w:ascii="Arial" w:hAnsi="Arial" w:cs="Arial"/>
          <w:lang w:val="es-MX"/>
        </w:rPr>
        <w:t>- - - - - - - - - - - - - - - - - - - - - - - - - - - - - - - - - - - -</w:t>
      </w:r>
      <w:r w:rsidR="00803985" w:rsidRPr="00B86C58">
        <w:rPr>
          <w:rFonts w:ascii="Arial" w:hAnsi="Arial" w:cs="Arial"/>
          <w:lang w:val="es-MX"/>
        </w:rPr>
        <w:t xml:space="preserve"> - - - - - - - - - - - - - - - - - - - - - - - - - - -</w:t>
      </w:r>
      <w:r w:rsidR="00803985">
        <w:rPr>
          <w:rFonts w:ascii="Arial" w:hAnsi="Arial" w:cs="Arial"/>
          <w:lang w:val="es-MX"/>
        </w:rPr>
        <w:t xml:space="preserve"> </w:t>
      </w:r>
      <w:r w:rsidR="007614B5">
        <w:rPr>
          <w:rFonts w:ascii="Arial" w:hAnsi="Arial" w:cs="Arial"/>
          <w:lang w:val="es-MX"/>
        </w:rPr>
        <w:t xml:space="preserve">- - - - - - - - - - - - - - - - - - - - - - </w:t>
      </w:r>
      <w:r w:rsidR="00E31FD9" w:rsidRPr="00B86C58">
        <w:rPr>
          <w:rFonts w:ascii="Arial" w:hAnsi="Arial" w:cs="Arial"/>
          <w:lang w:val="es-MX"/>
        </w:rPr>
        <w:t xml:space="preserve">- - - - - - - - - - - - - - - - - - - - - - </w:t>
      </w:r>
    </w:p>
    <w:p w14:paraId="2C1F2E10" w14:textId="3E9D8A48" w:rsidR="00736F63" w:rsidRPr="00F63046" w:rsidRDefault="00736F63" w:rsidP="003C50CC">
      <w:pPr>
        <w:ind w:left="426"/>
        <w:jc w:val="both"/>
        <w:rPr>
          <w:rFonts w:ascii="Arial" w:hAnsi="Arial" w:cs="Arial"/>
          <w:bCs/>
          <w:lang w:val="es-MX"/>
        </w:rPr>
      </w:pPr>
      <w:r>
        <w:rPr>
          <w:rFonts w:ascii="Arial" w:hAnsi="Arial" w:cs="Arial"/>
          <w:b/>
          <w:bCs/>
        </w:rPr>
        <w:t xml:space="preserve">11.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once</w:t>
      </w:r>
      <w:r w:rsidRPr="00CB7696">
        <w:rPr>
          <w:rFonts w:ascii="Arial" w:hAnsi="Arial" w:cs="Arial"/>
        </w:rPr>
        <w:t>:</w:t>
      </w:r>
      <w:r>
        <w:rPr>
          <w:rFonts w:ascii="Arial" w:hAnsi="Arial" w:cs="Arial"/>
        </w:rPr>
        <w:t xml:space="preserve"> </w:t>
      </w:r>
      <w:r w:rsidRPr="00736F63">
        <w:rPr>
          <w:rFonts w:ascii="Arial" w:hAnsi="Arial" w:cs="Arial"/>
          <w:b/>
          <w:bCs/>
        </w:rPr>
        <w:t>Del punto 3.1 Fecha</w:t>
      </w:r>
      <w:r w:rsidR="009E203A">
        <w:rPr>
          <w:rFonts w:ascii="Arial" w:hAnsi="Arial" w:cs="Arial"/>
          <w:b/>
          <w:bCs/>
        </w:rPr>
        <w:t>,</w:t>
      </w:r>
      <w:r w:rsidRPr="00736F63">
        <w:rPr>
          <w:rFonts w:ascii="Arial" w:hAnsi="Arial" w:cs="Arial"/>
          <w:b/>
          <w:bCs/>
        </w:rPr>
        <w:t xml:space="preserve"> hora y lugar de los eventos de la licitación. Se solicita a la convocante, aclare y confirme lo señalado en el último párrafo de este punto a que se hace alusión, en consecuencia es de observancia obligatoria los tiempos señalados para cada una de las etapas señaladas sin excederse en este procedimiento licitatorio conforme a lo establecido en los artículos 35 primer párrafo, articulo 36 primer párafo,37 último párrafo, 38 primer y segundo párrafo del Reglamento de la Ley de Adquisiciones, Enajenaciones, Arrendamientos, Prestación de Servicios y Administración de Bienes Muebles e Inmuebles del Estado de Oaxaca. FAVOR DE PRONUNCIARSE Y EMITIR RESPUESTA AL RESPECTO.</w:t>
      </w:r>
      <w:r>
        <w:rPr>
          <w:rFonts w:ascii="Arial" w:hAnsi="Arial" w:cs="Arial"/>
          <w:b/>
          <w:bCs/>
        </w:rPr>
        <w:t xml:space="preserve">- - - - - - - - - - - - - - - - - - - </w:t>
      </w:r>
      <w:r w:rsidR="00B86C58">
        <w:rPr>
          <w:rFonts w:ascii="Arial" w:hAnsi="Arial" w:cs="Arial"/>
          <w:b/>
          <w:bCs/>
        </w:rPr>
        <w:t>- - - - - - - - - - - - -</w:t>
      </w:r>
      <w:r w:rsidR="00E31FD9">
        <w:rPr>
          <w:rFonts w:ascii="Arial" w:hAnsi="Arial" w:cs="Arial"/>
          <w:b/>
          <w:bCs/>
        </w:rPr>
        <w:t xml:space="preserve"> </w:t>
      </w:r>
      <w:r w:rsidR="00E31FD9">
        <w:rPr>
          <w:rFonts w:ascii="Arial" w:hAnsi="Arial" w:cs="Arial"/>
          <w:b/>
          <w:bCs/>
        </w:rPr>
        <w:t>- - - - - - - - - - - - - - - - - -- - - - - - - - - - - - - - - - - -</w:t>
      </w:r>
      <w:r w:rsidRPr="00F639BA">
        <w:rPr>
          <w:rFonts w:ascii="Arial" w:hAnsi="Arial" w:cs="Arial"/>
          <w:b/>
        </w:rPr>
        <w:t>Respuesta a la pregunta identificada con el número once:</w:t>
      </w:r>
      <w:r w:rsidR="00F639BA">
        <w:rPr>
          <w:rFonts w:ascii="Arial" w:hAnsi="Arial" w:cs="Arial"/>
          <w:bCs/>
        </w:rPr>
        <w:t xml:space="preserve"> Los plazos establecidos en la presente licitación son c</w:t>
      </w:r>
      <w:r w:rsidR="00F63046" w:rsidRPr="00F63046">
        <w:rPr>
          <w:rFonts w:ascii="Arial" w:hAnsi="Arial" w:cs="Arial"/>
          <w:bCs/>
        </w:rPr>
        <w:t xml:space="preserve">onforme a lo </w:t>
      </w:r>
      <w:r w:rsidR="008B066A">
        <w:rPr>
          <w:rFonts w:ascii="Arial" w:hAnsi="Arial" w:cs="Arial"/>
          <w:bCs/>
        </w:rPr>
        <w:t xml:space="preserve">ordenado </w:t>
      </w:r>
      <w:r w:rsidR="00F63046" w:rsidRPr="00F63046">
        <w:rPr>
          <w:rFonts w:ascii="Arial" w:hAnsi="Arial" w:cs="Arial"/>
          <w:bCs/>
        </w:rPr>
        <w:t xml:space="preserve">en </w:t>
      </w:r>
      <w:r w:rsidR="005E1FB4">
        <w:rPr>
          <w:rFonts w:ascii="Arial" w:hAnsi="Arial" w:cs="Arial"/>
          <w:bCs/>
        </w:rPr>
        <w:t>el</w:t>
      </w:r>
      <w:r w:rsidR="00F63046" w:rsidRPr="00F63046">
        <w:rPr>
          <w:rFonts w:ascii="Arial" w:hAnsi="Arial" w:cs="Arial"/>
          <w:bCs/>
        </w:rPr>
        <w:t xml:space="preserve"> artículo 38 primer y segundo párrafo del Reglamento de la Ley de Adquisiciones, Enajenaciones, Arrendamientos, Prestación de Servicios y Administración de Bienes Muebles e Inmuebles del Estado de Oaxaca</w:t>
      </w:r>
      <w:r w:rsidR="00F639BA">
        <w:rPr>
          <w:rFonts w:ascii="Arial" w:hAnsi="Arial" w:cs="Arial"/>
          <w:bCs/>
        </w:rPr>
        <w:t xml:space="preserve">. </w:t>
      </w:r>
      <w:r w:rsidRPr="00F63046">
        <w:rPr>
          <w:rFonts w:ascii="Arial" w:hAnsi="Arial" w:cs="Arial"/>
          <w:bCs/>
        </w:rPr>
        <w:t xml:space="preserve">- - - - - - - - - - - - - - - - - </w:t>
      </w:r>
      <w:r w:rsidRPr="00F63046">
        <w:rPr>
          <w:rFonts w:ascii="Arial" w:hAnsi="Arial" w:cs="Arial"/>
          <w:bCs/>
          <w:lang w:val="es-MX"/>
        </w:rPr>
        <w:t>- - - - - - - - - - - - - - - - - - - - - - - - - - - - - - - - - - - - - -</w:t>
      </w:r>
      <w:r w:rsidR="00F639BA">
        <w:rPr>
          <w:rFonts w:ascii="Arial" w:hAnsi="Arial" w:cs="Arial"/>
          <w:bCs/>
          <w:lang w:val="es-MX"/>
        </w:rPr>
        <w:t xml:space="preserve"> - - - - - - - - - - - - - - - - - - - </w:t>
      </w:r>
      <w:r w:rsidR="005E1FB4">
        <w:rPr>
          <w:rFonts w:ascii="Arial" w:hAnsi="Arial" w:cs="Arial"/>
          <w:bCs/>
          <w:lang w:val="es-MX"/>
        </w:rPr>
        <w:t xml:space="preserve">- - - - </w:t>
      </w:r>
    </w:p>
    <w:p w14:paraId="547F228A" w14:textId="51536B9B" w:rsidR="00736F63" w:rsidRDefault="00736F63" w:rsidP="003C50CC">
      <w:pPr>
        <w:ind w:left="426"/>
        <w:jc w:val="both"/>
        <w:rPr>
          <w:rFonts w:ascii="Arial" w:hAnsi="Arial" w:cs="Arial"/>
          <w:lang w:val="es-MX"/>
        </w:rPr>
      </w:pPr>
      <w:r>
        <w:rPr>
          <w:rFonts w:ascii="Arial" w:hAnsi="Arial" w:cs="Arial"/>
          <w:b/>
          <w:bCs/>
        </w:rPr>
        <w:t xml:space="preserve">12.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 xml:space="preserve">doce: </w:t>
      </w:r>
      <w:r w:rsidRPr="00736F63">
        <w:rPr>
          <w:rFonts w:ascii="Arial" w:hAnsi="Arial" w:cs="Arial"/>
          <w:b/>
          <w:bCs/>
        </w:rPr>
        <w:t>En caso de ser negativa la respuesta a la pregunta que antecede, favor de mencionar el fundamento, la motivación y justificación de la negativa emitida. - - - - - - - - - - - - - - - - - - - - - - - - - - - - - - - - - - -</w:t>
      </w:r>
      <w:r>
        <w:rPr>
          <w:rFonts w:ascii="Arial" w:hAnsi="Arial" w:cs="Arial"/>
        </w:rPr>
        <w:t xml:space="preserve"> </w:t>
      </w:r>
      <w:r w:rsidR="00E31FD9" w:rsidRPr="00736F63">
        <w:rPr>
          <w:rFonts w:ascii="Arial" w:hAnsi="Arial" w:cs="Arial"/>
          <w:b/>
          <w:bCs/>
        </w:rPr>
        <w:t>- - - - - - - - - - - - - - - - -</w:t>
      </w:r>
      <w:r w:rsidR="00E31FD9">
        <w:rPr>
          <w:rFonts w:ascii="Arial" w:hAnsi="Arial" w:cs="Arial"/>
        </w:rPr>
        <w:t xml:space="preserve"> </w:t>
      </w:r>
      <w:r w:rsidR="00E31FD9" w:rsidRPr="00736F63">
        <w:rPr>
          <w:rFonts w:ascii="Arial" w:hAnsi="Arial" w:cs="Arial"/>
          <w:b/>
          <w:bCs/>
        </w:rPr>
        <w:t>- - - - - - - - - - - - - - - - -</w:t>
      </w:r>
      <w:r w:rsidR="00E31FD9">
        <w:rPr>
          <w:rFonts w:ascii="Arial" w:hAnsi="Arial" w:cs="Arial"/>
        </w:rPr>
        <w:t xml:space="preserve"> </w:t>
      </w:r>
      <w:r w:rsidR="00E31FD9" w:rsidRPr="00736F63">
        <w:rPr>
          <w:rFonts w:ascii="Arial" w:hAnsi="Arial" w:cs="Arial"/>
          <w:b/>
          <w:bCs/>
        </w:rPr>
        <w:t xml:space="preserve">- - - - - - - </w:t>
      </w:r>
      <w:r w:rsidRPr="00F639BA">
        <w:rPr>
          <w:rFonts w:ascii="Arial" w:hAnsi="Arial" w:cs="Arial"/>
          <w:b/>
        </w:rPr>
        <w:t xml:space="preserve">Respuesta a la pregunta identificada con el número </w:t>
      </w:r>
      <w:r w:rsidR="00F639BA" w:rsidRPr="00F639BA">
        <w:rPr>
          <w:rFonts w:ascii="Arial" w:hAnsi="Arial" w:cs="Arial"/>
          <w:b/>
        </w:rPr>
        <w:t>do</w:t>
      </w:r>
      <w:r w:rsidRPr="00F639BA">
        <w:rPr>
          <w:rFonts w:ascii="Arial" w:hAnsi="Arial" w:cs="Arial"/>
          <w:b/>
        </w:rPr>
        <w:t>ce:</w:t>
      </w:r>
      <w:r w:rsidRPr="00F639BA">
        <w:rPr>
          <w:rFonts w:ascii="Arial" w:hAnsi="Arial" w:cs="Arial"/>
          <w:bCs/>
        </w:rPr>
        <w:t xml:space="preserve"> </w:t>
      </w:r>
      <w:r w:rsidR="005E1FB4">
        <w:rPr>
          <w:rFonts w:ascii="Arial" w:hAnsi="Arial" w:cs="Arial"/>
          <w:bCs/>
        </w:rPr>
        <w:t>No es aplicable esa pregunta, en atención a que la respuesta de la pregunta anterior fue en sentido afirmativo</w:t>
      </w:r>
      <w:r w:rsidR="00F639BA">
        <w:rPr>
          <w:rFonts w:ascii="Arial" w:hAnsi="Arial" w:cs="Arial"/>
          <w:bCs/>
        </w:rPr>
        <w:t xml:space="preserve">. </w:t>
      </w:r>
      <w:r w:rsidR="00F639BA" w:rsidRPr="00F63046">
        <w:rPr>
          <w:rFonts w:ascii="Arial" w:hAnsi="Arial" w:cs="Arial"/>
          <w:bCs/>
        </w:rPr>
        <w:t xml:space="preserve">- - - - - - - - - - - - - - - - - </w:t>
      </w:r>
      <w:r w:rsidR="00F639BA" w:rsidRPr="00F63046">
        <w:rPr>
          <w:rFonts w:ascii="Arial" w:hAnsi="Arial" w:cs="Arial"/>
          <w:bCs/>
          <w:lang w:val="es-MX"/>
        </w:rPr>
        <w:t>- - - - - - - - - - - - - - - - - - - - - - - - - - - - - - - - - - - - - -</w:t>
      </w:r>
      <w:r w:rsidR="00F639BA">
        <w:rPr>
          <w:rFonts w:ascii="Arial" w:hAnsi="Arial" w:cs="Arial"/>
          <w:bCs/>
          <w:lang w:val="es-MX"/>
        </w:rPr>
        <w:t xml:space="preserve"> - - - - - - - - - - - - - - - - - - - </w:t>
      </w:r>
      <w:r w:rsidR="005E1FB4">
        <w:rPr>
          <w:rFonts w:ascii="Arial" w:hAnsi="Arial" w:cs="Arial"/>
          <w:lang w:val="es-MX"/>
        </w:rPr>
        <w:t xml:space="preserve">- - - - - - - - - - - - - - - - - - - - - - - - - - - - - </w:t>
      </w:r>
    </w:p>
    <w:p w14:paraId="5816A30B" w14:textId="7BD1770F" w:rsidR="00736F63" w:rsidRDefault="00736F63" w:rsidP="003C50CC">
      <w:pPr>
        <w:tabs>
          <w:tab w:val="left" w:pos="5670"/>
        </w:tabs>
        <w:ind w:left="426"/>
        <w:jc w:val="both"/>
        <w:rPr>
          <w:rFonts w:ascii="Arial" w:hAnsi="Arial" w:cs="Arial"/>
          <w:b/>
          <w:bCs/>
        </w:rPr>
      </w:pPr>
      <w:r>
        <w:rPr>
          <w:rFonts w:ascii="Arial" w:hAnsi="Arial" w:cs="Arial"/>
          <w:b/>
          <w:bCs/>
        </w:rPr>
        <w:t xml:space="preserve">13.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trece</w:t>
      </w:r>
      <w:r w:rsidRPr="00736F63">
        <w:rPr>
          <w:rFonts w:ascii="Arial" w:hAnsi="Arial" w:cs="Arial"/>
          <w:b/>
          <w:bCs/>
        </w:rPr>
        <w:t>:</w:t>
      </w:r>
      <w:r w:rsidRPr="00736F63">
        <w:rPr>
          <w:rFonts w:ascii="Century Gothic" w:hAnsi="Century Gothic" w:cstheme="minorHAnsi"/>
          <w:b/>
          <w:bCs/>
          <w:sz w:val="20"/>
          <w:szCs w:val="20"/>
        </w:rPr>
        <w:t xml:space="preserve"> </w:t>
      </w:r>
      <w:r w:rsidRPr="00736F63">
        <w:rPr>
          <w:rFonts w:ascii="Arial" w:hAnsi="Arial" w:cs="Arial"/>
          <w:b/>
          <w:bCs/>
        </w:rPr>
        <w:t xml:space="preserve">Del punto 3.2 Junta de Aclaraciones. Quinto párrafo. Solicitamos a la convocante confirme si no se participa en la junta de aclaraciones, deberá presentarse la carta manifiesto de interés en participar debidamente firmada y sellada de recibido, en el acto de recepción y apertura de propuestas técnica y económicas </w:t>
      </w:r>
      <w:r w:rsidRPr="00736F63">
        <w:rPr>
          <w:rFonts w:ascii="Arial" w:hAnsi="Arial" w:cs="Arial"/>
          <w:b/>
          <w:bCs/>
          <w:u w:val="single"/>
        </w:rPr>
        <w:t>dentro del sobre que corresponda a su propuesta técnica</w:t>
      </w:r>
      <w:r w:rsidRPr="00736F63">
        <w:rPr>
          <w:rFonts w:ascii="Arial" w:hAnsi="Arial" w:cs="Arial"/>
          <w:b/>
          <w:bCs/>
        </w:rPr>
        <w:t xml:space="preserve">, de lo contrario no se admitirá su participación. FAVOR DE PRONUNCIARSE Y </w:t>
      </w:r>
      <w:r w:rsidRPr="00736F63">
        <w:rPr>
          <w:rFonts w:ascii="Arial" w:hAnsi="Arial" w:cs="Arial"/>
          <w:b/>
          <w:bCs/>
        </w:rPr>
        <w:lastRenderedPageBreak/>
        <w:t xml:space="preserve">EMITIR RESPUESTA AL </w:t>
      </w:r>
      <w:proofErr w:type="gramStart"/>
      <w:r w:rsidRPr="00736F63">
        <w:rPr>
          <w:rFonts w:ascii="Arial" w:hAnsi="Arial" w:cs="Arial"/>
          <w:b/>
          <w:bCs/>
        </w:rPr>
        <w:t>RESPECTO.</w:t>
      </w:r>
      <w:r>
        <w:rPr>
          <w:rFonts w:ascii="Arial" w:hAnsi="Arial" w:cs="Arial"/>
          <w:b/>
          <w:bCs/>
        </w:rPr>
        <w:t>-</w:t>
      </w:r>
      <w:proofErr w:type="gramEnd"/>
      <w:r>
        <w:rPr>
          <w:rFonts w:ascii="Arial" w:hAnsi="Arial" w:cs="Arial"/>
          <w:b/>
          <w:bCs/>
        </w:rPr>
        <w:t xml:space="preserve"> - - - - - - - - - - - - - - - - - - - - - - - - - - - - - - - - - - - - - - - - - - - - - - - - - - </w:t>
      </w:r>
      <w:r w:rsidR="00B86C58">
        <w:rPr>
          <w:rFonts w:ascii="Arial" w:hAnsi="Arial" w:cs="Arial"/>
          <w:b/>
          <w:bCs/>
        </w:rPr>
        <w:t xml:space="preserve"> - - - - - - - - - - - - - - - - - - - - - - - - - - - - - - - - -</w:t>
      </w:r>
      <w:r w:rsidR="00E31FD9">
        <w:rPr>
          <w:rFonts w:ascii="Arial" w:hAnsi="Arial" w:cs="Arial"/>
          <w:b/>
          <w:bCs/>
        </w:rPr>
        <w:t xml:space="preserve"> - - - -</w:t>
      </w:r>
    </w:p>
    <w:p w14:paraId="32E3FCFB" w14:textId="6DDAFDE2" w:rsidR="00736F63" w:rsidRPr="00F639BA" w:rsidRDefault="00736F63" w:rsidP="003C50CC">
      <w:pPr>
        <w:ind w:left="426"/>
        <w:jc w:val="both"/>
        <w:rPr>
          <w:rFonts w:ascii="Arial" w:hAnsi="Arial" w:cs="Arial"/>
        </w:rPr>
      </w:pPr>
      <w:r w:rsidRPr="00986E0D">
        <w:rPr>
          <w:rFonts w:ascii="Arial" w:hAnsi="Arial" w:cs="Arial"/>
          <w:b/>
        </w:rPr>
        <w:t xml:space="preserve">Respuesta a la pregunta identificada con el número </w:t>
      </w:r>
      <w:r w:rsidR="00075EDD" w:rsidRPr="00986E0D">
        <w:rPr>
          <w:rFonts w:ascii="Arial" w:hAnsi="Arial" w:cs="Arial"/>
          <w:b/>
        </w:rPr>
        <w:t>trece</w:t>
      </w:r>
      <w:r w:rsidRPr="00986E0D">
        <w:rPr>
          <w:rFonts w:ascii="Arial" w:hAnsi="Arial" w:cs="Arial"/>
          <w:b/>
        </w:rPr>
        <w:t>:</w:t>
      </w:r>
      <w:r w:rsidR="00F639BA" w:rsidRPr="00986E0D">
        <w:rPr>
          <w:rFonts w:ascii="Arial" w:hAnsi="Arial" w:cs="Arial"/>
        </w:rPr>
        <w:t xml:space="preserve"> Se </w:t>
      </w:r>
      <w:r w:rsidR="005E1FB4">
        <w:rPr>
          <w:rFonts w:ascii="Arial" w:hAnsi="Arial" w:cs="Arial"/>
        </w:rPr>
        <w:t>aclara</w:t>
      </w:r>
      <w:r w:rsidR="007D4EF9" w:rsidRPr="00986E0D">
        <w:rPr>
          <w:rFonts w:ascii="Arial" w:hAnsi="Arial" w:cs="Arial"/>
        </w:rPr>
        <w:t xml:space="preserve"> </w:t>
      </w:r>
      <w:r w:rsidR="00F639BA" w:rsidRPr="00986E0D">
        <w:rPr>
          <w:rFonts w:ascii="Arial" w:hAnsi="Arial" w:cs="Arial"/>
        </w:rPr>
        <w:t>que</w:t>
      </w:r>
      <w:r w:rsidR="005E1FB4">
        <w:rPr>
          <w:rFonts w:ascii="Arial" w:hAnsi="Arial" w:cs="Arial"/>
        </w:rPr>
        <w:t>,</w:t>
      </w:r>
      <w:r w:rsidR="00F639BA" w:rsidRPr="00986E0D">
        <w:rPr>
          <w:rFonts w:ascii="Arial" w:hAnsi="Arial" w:cs="Arial"/>
        </w:rPr>
        <w:t xml:space="preserve"> en caso de que alguno de los licitantes no participe en la junta de aclaraciones, deberá presentar la carta manifiesto de interés en participar en la licitación </w:t>
      </w:r>
      <w:r w:rsidR="00F639BA" w:rsidRPr="00986E0D">
        <w:rPr>
          <w:rFonts w:ascii="Arial" w:hAnsi="Arial" w:cs="Arial"/>
          <w:b/>
        </w:rPr>
        <w:t xml:space="preserve">(ANEXO B), </w:t>
      </w:r>
      <w:r w:rsidR="00F639BA" w:rsidRPr="00986E0D">
        <w:rPr>
          <w:rFonts w:ascii="Arial" w:hAnsi="Arial" w:cs="Arial"/>
        </w:rPr>
        <w:t xml:space="preserve">en el sobre </w:t>
      </w:r>
      <w:r w:rsidR="005E1FB4">
        <w:rPr>
          <w:rFonts w:ascii="Arial" w:hAnsi="Arial" w:cs="Arial"/>
        </w:rPr>
        <w:t xml:space="preserve">cerrado </w:t>
      </w:r>
      <w:r w:rsidR="00F639BA" w:rsidRPr="00986E0D">
        <w:rPr>
          <w:rFonts w:ascii="Arial" w:hAnsi="Arial" w:cs="Arial"/>
        </w:rPr>
        <w:t xml:space="preserve">que corresponda a su </w:t>
      </w:r>
      <w:r w:rsidR="005E1FB4">
        <w:rPr>
          <w:rFonts w:ascii="Arial" w:hAnsi="Arial" w:cs="Arial"/>
        </w:rPr>
        <w:t>P</w:t>
      </w:r>
      <w:r w:rsidR="00F639BA" w:rsidRPr="00986E0D">
        <w:rPr>
          <w:rFonts w:ascii="Arial" w:hAnsi="Arial" w:cs="Arial"/>
        </w:rPr>
        <w:t xml:space="preserve">ropuesta </w:t>
      </w:r>
      <w:r w:rsidR="005E1FB4">
        <w:rPr>
          <w:rFonts w:ascii="Arial" w:hAnsi="Arial" w:cs="Arial"/>
        </w:rPr>
        <w:t>T</w:t>
      </w:r>
      <w:r w:rsidR="00F639BA" w:rsidRPr="00986E0D">
        <w:rPr>
          <w:rFonts w:ascii="Arial" w:hAnsi="Arial" w:cs="Arial"/>
        </w:rPr>
        <w:t>écnica, de lo contrario no se admitirá su participación</w:t>
      </w:r>
      <w:r w:rsidR="00986E0D" w:rsidRPr="00986E0D">
        <w:rPr>
          <w:rFonts w:ascii="Arial" w:hAnsi="Arial" w:cs="Arial"/>
        </w:rPr>
        <w:t xml:space="preserve">, de acuerdo al párrafo quinto del </w:t>
      </w:r>
      <w:r w:rsidR="00986E0D" w:rsidRPr="00986E0D">
        <w:rPr>
          <w:rFonts w:ascii="Arial" w:hAnsi="Arial" w:cs="Arial"/>
        </w:rPr>
        <w:t>punto 3.2 Junta de Aclaraciones</w:t>
      </w:r>
      <w:r w:rsidR="005E1FB4">
        <w:rPr>
          <w:rFonts w:ascii="Arial" w:hAnsi="Arial" w:cs="Arial"/>
        </w:rPr>
        <w:t>,</w:t>
      </w:r>
      <w:r w:rsidR="00986E0D">
        <w:rPr>
          <w:rFonts w:ascii="Arial" w:hAnsi="Arial" w:cs="Arial"/>
        </w:rPr>
        <w:t xml:space="preserve"> de las Bases de la licitación</w:t>
      </w:r>
      <w:r w:rsidR="00F639BA" w:rsidRPr="00986E0D">
        <w:rPr>
          <w:rFonts w:ascii="Arial" w:hAnsi="Arial" w:cs="Arial"/>
        </w:rPr>
        <w:t>.</w:t>
      </w:r>
      <w:r w:rsidRPr="00986E0D">
        <w:rPr>
          <w:rFonts w:ascii="Arial" w:hAnsi="Arial" w:cs="Arial"/>
        </w:rPr>
        <w:t xml:space="preserve"> - -</w:t>
      </w:r>
      <w:r w:rsidRPr="00F639BA">
        <w:rPr>
          <w:rFonts w:ascii="Arial" w:hAnsi="Arial" w:cs="Arial"/>
        </w:rPr>
        <w:t xml:space="preserve"> - - - - - - - - - - - - - - </w:t>
      </w:r>
      <w:r w:rsidRPr="00F639BA">
        <w:rPr>
          <w:rFonts w:ascii="Arial" w:hAnsi="Arial" w:cs="Arial"/>
          <w:lang w:val="es-MX"/>
        </w:rPr>
        <w:t>- - - - - - - - - - - - - - - - - - - - - - - - - - - - - - - - - -</w:t>
      </w:r>
      <w:r>
        <w:rPr>
          <w:rFonts w:ascii="Arial" w:hAnsi="Arial" w:cs="Arial"/>
          <w:lang w:val="es-MX"/>
        </w:rPr>
        <w:t xml:space="preserve"> </w:t>
      </w:r>
      <w:r w:rsidR="003932AB">
        <w:rPr>
          <w:rFonts w:ascii="Arial" w:hAnsi="Arial" w:cs="Arial"/>
          <w:lang w:val="es-MX"/>
        </w:rPr>
        <w:t xml:space="preserve">- - - - - - - </w:t>
      </w:r>
      <w:r w:rsidR="00E31FD9" w:rsidRPr="00F639BA">
        <w:rPr>
          <w:rFonts w:ascii="Arial" w:hAnsi="Arial" w:cs="Arial"/>
          <w:lang w:val="es-MX"/>
        </w:rPr>
        <w:t xml:space="preserve">- - - - - - - - - - - - - - - - - - - </w:t>
      </w:r>
    </w:p>
    <w:p w14:paraId="0132EED7" w14:textId="53492D3B" w:rsidR="00075EDD" w:rsidRPr="00E31FD9" w:rsidRDefault="00075EDD" w:rsidP="00E31FD9">
      <w:pPr>
        <w:ind w:left="426"/>
        <w:jc w:val="both"/>
        <w:rPr>
          <w:rFonts w:ascii="Arial" w:hAnsi="Arial" w:cs="Arial"/>
          <w:b/>
          <w:bCs/>
        </w:rPr>
      </w:pPr>
      <w:r>
        <w:rPr>
          <w:rFonts w:ascii="Arial" w:hAnsi="Arial" w:cs="Arial"/>
          <w:b/>
          <w:bCs/>
        </w:rPr>
        <w:t xml:space="preserve">14. </w:t>
      </w:r>
      <w:r w:rsidRPr="00227CB4">
        <w:rPr>
          <w:rFonts w:ascii="Arial" w:hAnsi="Arial" w:cs="Arial"/>
          <w:b/>
          <w:bCs/>
        </w:rPr>
        <w:t>-</w:t>
      </w:r>
      <w:r w:rsidRPr="00227CB4">
        <w:rPr>
          <w:rFonts w:ascii="Arial" w:hAnsi="Arial" w:cs="Arial"/>
        </w:rPr>
        <w:t xml:space="preserve"> </w:t>
      </w:r>
      <w:r w:rsidRPr="00CB7696">
        <w:rPr>
          <w:rFonts w:ascii="Arial" w:hAnsi="Arial" w:cs="Arial"/>
        </w:rPr>
        <w:t xml:space="preserve">Pregunta identificada con el número </w:t>
      </w:r>
      <w:r>
        <w:rPr>
          <w:rFonts w:ascii="Arial" w:hAnsi="Arial" w:cs="Arial"/>
        </w:rPr>
        <w:t>catorce</w:t>
      </w:r>
      <w:r w:rsidRPr="00736F63">
        <w:rPr>
          <w:rFonts w:ascii="Arial" w:hAnsi="Arial" w:cs="Arial"/>
          <w:b/>
          <w:bCs/>
        </w:rPr>
        <w:t>:</w:t>
      </w:r>
      <w:r w:rsidRPr="00075EDD">
        <w:rPr>
          <w:rFonts w:ascii="Century Gothic" w:hAnsi="Century Gothic" w:cs="Arial"/>
          <w:sz w:val="22"/>
          <w:szCs w:val="22"/>
        </w:rPr>
        <w:t xml:space="preserve"> </w:t>
      </w:r>
      <w:r w:rsidRPr="00075EDD">
        <w:rPr>
          <w:rFonts w:ascii="Arial" w:hAnsi="Arial" w:cs="Arial"/>
          <w:b/>
          <w:bCs/>
        </w:rPr>
        <w:t xml:space="preserve">Del ANEXO K FORMATO DE </w:t>
      </w:r>
      <w:r w:rsidR="007D4EF9" w:rsidRPr="00075EDD">
        <w:rPr>
          <w:rFonts w:ascii="Arial" w:hAnsi="Arial" w:cs="Arial"/>
          <w:b/>
          <w:bCs/>
        </w:rPr>
        <w:t>FACTURA. -</w:t>
      </w:r>
      <w:r w:rsidRPr="00075EDD">
        <w:rPr>
          <w:rFonts w:ascii="Arial" w:hAnsi="Arial" w:cs="Arial"/>
          <w:b/>
          <w:bCs/>
        </w:rPr>
        <w:t xml:space="preserve"> Solicitamos a la convocante aclare, justifique funde y motive porque o con que finalidad se requiere este anexo, en su caso, precisar que no se debe incluir dentro de la propuesta técnica o exentar de su presentación. FAVOR DE PRONUNCIARSE Y EMITIR RESPUESTA AL </w:t>
      </w:r>
      <w:r w:rsidR="007D4EF9" w:rsidRPr="00075EDD">
        <w:rPr>
          <w:rFonts w:ascii="Arial" w:hAnsi="Arial" w:cs="Arial"/>
          <w:b/>
          <w:bCs/>
        </w:rPr>
        <w:t>RESPECTO.</w:t>
      </w:r>
      <w:r w:rsidR="007D4EF9">
        <w:rPr>
          <w:rFonts w:ascii="Arial" w:hAnsi="Arial" w:cs="Arial"/>
          <w:b/>
          <w:bCs/>
        </w:rPr>
        <w:t xml:space="preserve"> -</w:t>
      </w:r>
      <w:r>
        <w:rPr>
          <w:rFonts w:ascii="Arial" w:hAnsi="Arial" w:cs="Arial"/>
          <w:b/>
          <w:bCs/>
        </w:rPr>
        <w:t xml:space="preserve"> - - - - - - - </w:t>
      </w:r>
      <w:r w:rsidR="003932AB">
        <w:rPr>
          <w:rFonts w:ascii="Arial" w:hAnsi="Arial" w:cs="Arial"/>
          <w:b/>
          <w:bCs/>
        </w:rPr>
        <w:t>- - - - - - - - - - - -</w:t>
      </w:r>
      <w:r w:rsidR="00E31FD9">
        <w:rPr>
          <w:rFonts w:ascii="Arial" w:hAnsi="Arial" w:cs="Arial"/>
          <w:b/>
          <w:bCs/>
        </w:rPr>
        <w:t xml:space="preserve"> </w:t>
      </w:r>
      <w:r w:rsidR="00E31FD9">
        <w:rPr>
          <w:rFonts w:ascii="Arial" w:hAnsi="Arial" w:cs="Arial"/>
          <w:b/>
          <w:bCs/>
        </w:rPr>
        <w:t>- - - - - - - - - - - - - - - - - - - -- - - - - - - - - - - - - - - - - - - -</w:t>
      </w:r>
      <w:r w:rsidR="00E31FD9">
        <w:rPr>
          <w:rFonts w:ascii="Arial" w:hAnsi="Arial" w:cs="Arial"/>
          <w:b/>
          <w:bCs/>
        </w:rPr>
        <w:t xml:space="preserve"> </w:t>
      </w:r>
      <w:r w:rsidR="00E31FD9">
        <w:rPr>
          <w:rFonts w:ascii="Arial" w:hAnsi="Arial" w:cs="Arial"/>
          <w:b/>
          <w:bCs/>
        </w:rPr>
        <w:t>- - - - - - - - - - - - - - - - - - - -</w:t>
      </w:r>
      <w:r w:rsidR="00E31FD9">
        <w:rPr>
          <w:rFonts w:ascii="Arial" w:hAnsi="Arial" w:cs="Arial"/>
          <w:b/>
          <w:bCs/>
        </w:rPr>
        <w:t xml:space="preserve"> </w:t>
      </w:r>
      <w:r w:rsidR="00E31FD9">
        <w:rPr>
          <w:rFonts w:ascii="Arial" w:hAnsi="Arial" w:cs="Arial"/>
          <w:b/>
          <w:bCs/>
        </w:rPr>
        <w:t>- - - - - - - - - - - - - - - - - - - -</w:t>
      </w:r>
      <w:r w:rsidR="00E31FD9">
        <w:rPr>
          <w:rFonts w:ascii="Arial" w:hAnsi="Arial" w:cs="Arial"/>
          <w:b/>
          <w:bCs/>
        </w:rPr>
        <w:t xml:space="preserve"> </w:t>
      </w:r>
      <w:r w:rsidR="00E31FD9">
        <w:rPr>
          <w:rFonts w:ascii="Arial" w:hAnsi="Arial" w:cs="Arial"/>
          <w:b/>
          <w:bCs/>
        </w:rPr>
        <w:t xml:space="preserve">- - - - - - - </w:t>
      </w:r>
      <w:r w:rsidRPr="00986E0D">
        <w:rPr>
          <w:rFonts w:ascii="Arial" w:hAnsi="Arial" w:cs="Arial"/>
          <w:b/>
        </w:rPr>
        <w:t>Respuesta a la pregunta identificada con el número catorce:</w:t>
      </w:r>
      <w:r w:rsidRPr="00986E0D">
        <w:rPr>
          <w:rFonts w:ascii="Arial" w:hAnsi="Arial" w:cs="Arial"/>
          <w:bCs/>
        </w:rPr>
        <w:t xml:space="preserve"> </w:t>
      </w:r>
      <w:r w:rsidRPr="00986E0D">
        <w:rPr>
          <w:rFonts w:ascii="Arial" w:hAnsi="Arial" w:cs="Arial"/>
        </w:rPr>
        <w:t xml:space="preserve"> </w:t>
      </w:r>
      <w:r w:rsidR="005E1FB4">
        <w:rPr>
          <w:rFonts w:ascii="Arial" w:hAnsi="Arial" w:cs="Arial"/>
        </w:rPr>
        <w:t>C</w:t>
      </w:r>
      <w:r w:rsidR="00986E0D" w:rsidRPr="00986E0D">
        <w:rPr>
          <w:rFonts w:ascii="Arial" w:hAnsi="Arial" w:cs="Arial"/>
        </w:rPr>
        <w:t>on relación a esta pregunta, deberá remitirse a lo establecido en la precisión de la convocante identificada co</w:t>
      </w:r>
      <w:r w:rsidR="005E1FB4">
        <w:rPr>
          <w:rFonts w:ascii="Arial" w:hAnsi="Arial" w:cs="Arial"/>
        </w:rPr>
        <w:t>mo ÚNICO</w:t>
      </w:r>
      <w:r w:rsidR="00986E0D" w:rsidRPr="00986E0D">
        <w:rPr>
          <w:rFonts w:ascii="Arial" w:hAnsi="Arial" w:cs="Arial"/>
        </w:rPr>
        <w:t xml:space="preserve">, de la presente acta, en la cual se establece: </w:t>
      </w:r>
      <w:r w:rsidR="00986E0D" w:rsidRPr="00986E0D">
        <w:rPr>
          <w:rFonts w:ascii="Arial" w:hAnsi="Arial" w:cs="Arial"/>
        </w:rPr>
        <w:t xml:space="preserve">éste documento, deberá incluirse como documento número 19 (diecinueve) del ANEXO M “Formato para cédula de entrega de documentos” de las Bases del presente procedimiento licitatorio; así mismo, deberán incluirlo físicamente dentro del sobre número UNO “PROPUESTA TÉCNICA”.- - - - - - - - - - - - - - - - - - - - - - - - - - - - - - - - - - - - - - - - - - - - - - - - - - - - - - - - </w:t>
      </w:r>
      <w:r w:rsidR="00E31FD9">
        <w:rPr>
          <w:rFonts w:ascii="Arial" w:hAnsi="Arial" w:cs="Arial"/>
        </w:rPr>
        <w:t xml:space="preserve">- - - - - - - - - - - - - - - - - - - - - - - - - - - - - - - - - - </w:t>
      </w:r>
      <w:r w:rsidR="00CA1CE8">
        <w:rPr>
          <w:rFonts w:ascii="Arial" w:hAnsi="Arial" w:cs="Arial"/>
        </w:rPr>
        <w:t xml:space="preserve">- - - - - - - - - - - - - - - - - - - - - - - - - - - - - - - - - - - - - - - - - - - </w:t>
      </w:r>
    </w:p>
    <w:p w14:paraId="5473964E" w14:textId="1F749BA6" w:rsidR="00227CB4" w:rsidRPr="00E31FD9" w:rsidRDefault="00E31FD9" w:rsidP="00842911">
      <w:pPr>
        <w:jc w:val="both"/>
        <w:rPr>
          <w:rFonts w:ascii="Arial" w:hAnsi="Arial" w:cs="Arial"/>
          <w:bCs/>
          <w:iCs/>
          <w:lang w:val="es-MX"/>
        </w:rPr>
      </w:pPr>
      <w:r w:rsidRPr="00E31FD9">
        <w:rPr>
          <w:rFonts w:ascii="Arial" w:hAnsi="Arial" w:cs="Arial"/>
          <w:b/>
          <w:iCs/>
          <w:lang w:val="es-MX"/>
        </w:rPr>
        <w:t>4</w:t>
      </w:r>
      <w:r w:rsidR="00DE1B8B" w:rsidRPr="00E31FD9">
        <w:rPr>
          <w:rFonts w:ascii="Arial" w:hAnsi="Arial" w:cs="Arial"/>
          <w:b/>
          <w:iCs/>
          <w:lang w:val="es-MX"/>
        </w:rPr>
        <w:t>.-</w:t>
      </w:r>
      <w:r w:rsidR="00DE1B8B" w:rsidRPr="00E31FD9">
        <w:rPr>
          <w:rFonts w:ascii="Arial" w:hAnsi="Arial" w:cs="Arial"/>
          <w:bCs/>
          <w:iCs/>
          <w:lang w:val="es-MX"/>
        </w:rPr>
        <w:t xml:space="preserve"> Continuando con el desahogo de</w:t>
      </w:r>
      <w:r w:rsidR="007D6D5C" w:rsidRPr="00E31FD9">
        <w:rPr>
          <w:rFonts w:ascii="Arial" w:hAnsi="Arial" w:cs="Arial"/>
          <w:bCs/>
          <w:iCs/>
          <w:lang w:val="es-MX"/>
        </w:rPr>
        <w:t>l presente acto</w:t>
      </w:r>
      <w:r w:rsidR="00DE1B8B" w:rsidRPr="00E31FD9">
        <w:rPr>
          <w:rFonts w:ascii="Arial" w:hAnsi="Arial" w:cs="Arial"/>
          <w:bCs/>
          <w:iCs/>
          <w:lang w:val="es-MX"/>
        </w:rPr>
        <w:t>, la convocante</w:t>
      </w:r>
      <w:r w:rsidR="00DB10A8" w:rsidRPr="00E31FD9">
        <w:rPr>
          <w:rFonts w:ascii="Arial" w:hAnsi="Arial" w:cs="Arial"/>
          <w:bCs/>
          <w:iCs/>
          <w:lang w:val="es-MX"/>
        </w:rPr>
        <w:t xml:space="preserve"> </w:t>
      </w:r>
      <w:r w:rsidR="00AA442C" w:rsidRPr="00E31FD9">
        <w:rPr>
          <w:rFonts w:ascii="Arial" w:hAnsi="Arial" w:cs="Arial"/>
          <w:bCs/>
          <w:iCs/>
          <w:lang w:val="es-MX"/>
        </w:rPr>
        <w:t>pregunta a</w:t>
      </w:r>
      <w:r w:rsidR="00986E0D" w:rsidRPr="00E31FD9">
        <w:rPr>
          <w:rFonts w:ascii="Arial" w:hAnsi="Arial" w:cs="Arial"/>
          <w:bCs/>
          <w:iCs/>
          <w:lang w:val="es-MX"/>
        </w:rPr>
        <w:t>l</w:t>
      </w:r>
      <w:r w:rsidR="00AA442C" w:rsidRPr="00E31FD9">
        <w:rPr>
          <w:rFonts w:ascii="Arial" w:hAnsi="Arial" w:cs="Arial"/>
          <w:bCs/>
          <w:iCs/>
          <w:lang w:val="es-MX"/>
        </w:rPr>
        <w:t xml:space="preserve"> representante legal de</w:t>
      </w:r>
      <w:r w:rsidR="00265705" w:rsidRPr="00E31FD9">
        <w:rPr>
          <w:rFonts w:ascii="Arial" w:hAnsi="Arial" w:cs="Arial"/>
          <w:bCs/>
          <w:iCs/>
          <w:lang w:val="es-MX"/>
        </w:rPr>
        <w:t xml:space="preserve"> la</w:t>
      </w:r>
      <w:r w:rsidR="00AA442C" w:rsidRPr="00E31FD9">
        <w:rPr>
          <w:rFonts w:ascii="Arial" w:hAnsi="Arial" w:cs="Arial"/>
          <w:bCs/>
          <w:iCs/>
          <w:lang w:val="es-MX"/>
        </w:rPr>
        <w:t xml:space="preserve"> empresa </w:t>
      </w:r>
      <w:r w:rsidR="00265705" w:rsidRPr="00E31FD9">
        <w:rPr>
          <w:rFonts w:ascii="Arial" w:hAnsi="Arial" w:cs="Arial"/>
          <w:bCs/>
          <w:lang w:val="es-MX"/>
        </w:rPr>
        <w:t>GRUPO DE MAYORISTA DE OAXACA S.A. DE C.V.</w:t>
      </w:r>
      <w:r w:rsidR="002336CE" w:rsidRPr="00E31FD9">
        <w:rPr>
          <w:rFonts w:ascii="Arial" w:hAnsi="Arial" w:cs="Arial"/>
          <w:lang w:val="es-MX"/>
        </w:rPr>
        <w:t xml:space="preserve">, </w:t>
      </w:r>
      <w:r w:rsidR="00AA442C" w:rsidRPr="00E31FD9">
        <w:rPr>
          <w:rFonts w:ascii="Arial" w:hAnsi="Arial" w:cs="Arial"/>
          <w:bCs/>
          <w:iCs/>
          <w:lang w:val="es-MX"/>
        </w:rPr>
        <w:t xml:space="preserve">que en tiempo y forma </w:t>
      </w:r>
      <w:r w:rsidR="007D6D5C" w:rsidRPr="00E31FD9">
        <w:rPr>
          <w:rFonts w:ascii="Arial" w:hAnsi="Arial" w:cs="Arial"/>
          <w:bCs/>
          <w:iCs/>
          <w:lang w:val="es-MX"/>
        </w:rPr>
        <w:t>hicieron</w:t>
      </w:r>
      <w:r w:rsidR="00AA442C" w:rsidRPr="00E31FD9">
        <w:rPr>
          <w:rFonts w:ascii="Arial" w:hAnsi="Arial" w:cs="Arial"/>
          <w:bCs/>
          <w:iCs/>
          <w:lang w:val="es-MX"/>
        </w:rPr>
        <w:t xml:space="preserve"> llegar </w:t>
      </w:r>
      <w:r w:rsidR="007D6D5C" w:rsidRPr="00E31FD9">
        <w:rPr>
          <w:rFonts w:ascii="Arial" w:hAnsi="Arial" w:cs="Arial"/>
          <w:bCs/>
          <w:iCs/>
          <w:lang w:val="es-MX"/>
        </w:rPr>
        <w:t>sus solicitudes de</w:t>
      </w:r>
      <w:r w:rsidR="0053134C" w:rsidRPr="00E31FD9">
        <w:rPr>
          <w:rFonts w:ascii="Arial" w:hAnsi="Arial" w:cs="Arial"/>
          <w:bCs/>
          <w:iCs/>
          <w:lang w:val="es-MX"/>
        </w:rPr>
        <w:t xml:space="preserve"> aclaraciones o dudas</w:t>
      </w:r>
      <w:r w:rsidR="002336CE" w:rsidRPr="00E31FD9">
        <w:rPr>
          <w:rFonts w:ascii="Arial" w:hAnsi="Arial" w:cs="Arial"/>
          <w:bCs/>
          <w:iCs/>
          <w:lang w:val="es-MX"/>
        </w:rPr>
        <w:t>,</w:t>
      </w:r>
      <w:r w:rsidR="007D6D5C" w:rsidRPr="00E31FD9">
        <w:rPr>
          <w:rFonts w:ascii="Arial" w:hAnsi="Arial" w:cs="Arial"/>
          <w:bCs/>
          <w:iCs/>
          <w:lang w:val="es-MX"/>
        </w:rPr>
        <w:t xml:space="preserve"> </w:t>
      </w:r>
      <w:r w:rsidR="0053134C" w:rsidRPr="00E31FD9">
        <w:rPr>
          <w:rFonts w:ascii="Arial" w:hAnsi="Arial" w:cs="Arial"/>
          <w:bCs/>
          <w:iCs/>
          <w:lang w:val="es-MX"/>
        </w:rPr>
        <w:t>si tiene</w:t>
      </w:r>
      <w:r w:rsidR="007D6D5C" w:rsidRPr="00E31FD9">
        <w:rPr>
          <w:rFonts w:ascii="Arial" w:hAnsi="Arial" w:cs="Arial"/>
          <w:bCs/>
          <w:iCs/>
          <w:lang w:val="es-MX"/>
        </w:rPr>
        <w:t>n</w:t>
      </w:r>
      <w:r w:rsidR="0053134C" w:rsidRPr="00E31FD9">
        <w:rPr>
          <w:rFonts w:ascii="Arial" w:hAnsi="Arial" w:cs="Arial"/>
          <w:bCs/>
          <w:iCs/>
          <w:lang w:val="es-MX"/>
        </w:rPr>
        <w:t xml:space="preserve"> alguna repregunta que formular respecto de las respuestas proporcionadas, a lo cual </w:t>
      </w:r>
      <w:r>
        <w:rPr>
          <w:rFonts w:ascii="Arial" w:hAnsi="Arial" w:cs="Arial"/>
          <w:bCs/>
          <w:iCs/>
          <w:lang w:val="es-MX"/>
        </w:rPr>
        <w:t>el</w:t>
      </w:r>
      <w:r w:rsidR="007D6D5C" w:rsidRPr="00E31FD9">
        <w:rPr>
          <w:rFonts w:ascii="Arial" w:hAnsi="Arial" w:cs="Arial"/>
          <w:bCs/>
          <w:iCs/>
          <w:lang w:val="es-MX"/>
        </w:rPr>
        <w:t xml:space="preserve"> participante responde </w:t>
      </w:r>
      <w:r w:rsidR="0053134C" w:rsidRPr="00E31FD9">
        <w:rPr>
          <w:rFonts w:ascii="Arial" w:hAnsi="Arial" w:cs="Arial"/>
          <w:bCs/>
          <w:iCs/>
          <w:lang w:val="es-MX"/>
        </w:rPr>
        <w:t>que</w:t>
      </w:r>
      <w:r w:rsidR="005A49C9" w:rsidRPr="00E31FD9">
        <w:rPr>
          <w:rFonts w:ascii="Arial" w:hAnsi="Arial" w:cs="Arial"/>
          <w:bCs/>
          <w:iCs/>
          <w:lang w:val="es-MX"/>
        </w:rPr>
        <w:t>,</w:t>
      </w:r>
      <w:r w:rsidR="0053134C" w:rsidRPr="00E31FD9">
        <w:rPr>
          <w:rFonts w:ascii="Arial" w:hAnsi="Arial" w:cs="Arial"/>
          <w:bCs/>
          <w:iCs/>
          <w:lang w:val="es-MX"/>
        </w:rPr>
        <w:t xml:space="preserve"> </w:t>
      </w:r>
      <w:r w:rsidR="00DB10A8" w:rsidRPr="00E31FD9">
        <w:rPr>
          <w:rFonts w:ascii="Arial" w:hAnsi="Arial" w:cs="Arial"/>
          <w:bCs/>
          <w:iCs/>
          <w:lang w:val="es-MX"/>
        </w:rPr>
        <w:t>está</w:t>
      </w:r>
      <w:r w:rsidR="007D6D5C" w:rsidRPr="00E31FD9">
        <w:rPr>
          <w:rFonts w:ascii="Arial" w:hAnsi="Arial" w:cs="Arial"/>
          <w:bCs/>
          <w:iCs/>
          <w:lang w:val="es-MX"/>
        </w:rPr>
        <w:t>n</w:t>
      </w:r>
      <w:r w:rsidR="0053134C" w:rsidRPr="00E31FD9">
        <w:rPr>
          <w:rFonts w:ascii="Arial" w:hAnsi="Arial" w:cs="Arial"/>
          <w:bCs/>
          <w:iCs/>
          <w:lang w:val="es-MX"/>
        </w:rPr>
        <w:t xml:space="preserve"> conforme</w:t>
      </w:r>
      <w:r w:rsidR="007D6D5C" w:rsidRPr="00E31FD9">
        <w:rPr>
          <w:rFonts w:ascii="Arial" w:hAnsi="Arial" w:cs="Arial"/>
          <w:bCs/>
          <w:iCs/>
          <w:lang w:val="es-MX"/>
        </w:rPr>
        <w:t>s</w:t>
      </w:r>
      <w:r w:rsidR="0053134C" w:rsidRPr="00E31FD9">
        <w:rPr>
          <w:rFonts w:ascii="Arial" w:hAnsi="Arial" w:cs="Arial"/>
          <w:bCs/>
          <w:iCs/>
          <w:lang w:val="es-MX"/>
        </w:rPr>
        <w:t xml:space="preserve"> con las respuestas otorgadas por la convocante en este acto y que no tiene más preguntas que formular. </w:t>
      </w:r>
      <w:r w:rsidR="00DE1B8B" w:rsidRPr="00E31FD9">
        <w:rPr>
          <w:rFonts w:ascii="Arial" w:hAnsi="Arial" w:cs="Arial"/>
          <w:bCs/>
          <w:iCs/>
          <w:lang w:val="es-MX"/>
        </w:rPr>
        <w:t>-</w:t>
      </w:r>
      <w:r w:rsidR="00265705" w:rsidRPr="00E31FD9">
        <w:rPr>
          <w:rFonts w:ascii="Arial" w:hAnsi="Arial" w:cs="Arial"/>
          <w:bCs/>
          <w:iCs/>
          <w:lang w:val="es-MX"/>
        </w:rPr>
        <w:t xml:space="preserve"> - - - - - - - - - - -</w:t>
      </w:r>
      <w:r>
        <w:rPr>
          <w:rFonts w:ascii="Arial" w:hAnsi="Arial" w:cs="Arial"/>
          <w:bCs/>
          <w:iCs/>
          <w:lang w:val="es-MX"/>
        </w:rPr>
        <w:t xml:space="preserve"> - - - - - - - - - - - - - - - - - - - - - - - - - - - - - - - - - - - - - - - - - - - - - - - - - - - - - - -</w:t>
      </w:r>
    </w:p>
    <w:p w14:paraId="33D91C25" w14:textId="7E71B5F8" w:rsidR="00351C77" w:rsidRPr="00D60266" w:rsidRDefault="00E31FD9" w:rsidP="00D377C8">
      <w:pPr>
        <w:spacing w:after="160"/>
        <w:jc w:val="both"/>
        <w:rPr>
          <w:rFonts w:ascii="Arial" w:hAnsi="Arial" w:cs="Arial"/>
          <w:lang w:val="es-MX"/>
        </w:rPr>
      </w:pPr>
      <w:r w:rsidRPr="00E31FD9">
        <w:rPr>
          <w:rFonts w:ascii="Arial" w:hAnsi="Arial" w:cs="Arial"/>
          <w:b/>
          <w:bCs/>
          <w:lang w:val="es-MX"/>
        </w:rPr>
        <w:t>5.</w:t>
      </w:r>
      <w:r w:rsidR="004A1657" w:rsidRPr="00E31FD9">
        <w:rPr>
          <w:rFonts w:ascii="Arial" w:hAnsi="Arial" w:cs="Arial"/>
          <w:b/>
          <w:bCs/>
          <w:lang w:val="es-MX"/>
        </w:rPr>
        <w:t xml:space="preserve">- </w:t>
      </w:r>
      <w:r w:rsidR="00FC3B38" w:rsidRPr="00E31FD9">
        <w:rPr>
          <w:rFonts w:ascii="Arial" w:hAnsi="Arial" w:cs="Arial"/>
          <w:bCs/>
          <w:iCs/>
          <w:lang w:val="es-MX"/>
        </w:rPr>
        <w:t xml:space="preserve">Acto seguido, se hace de conocimiento a los interesados en participar en el procedimiento de Licitación Pública </w:t>
      </w:r>
      <w:r w:rsidR="00AF0271" w:rsidRPr="00E31FD9">
        <w:rPr>
          <w:rFonts w:ascii="Arial" w:hAnsi="Arial" w:cs="Arial"/>
          <w:bCs/>
          <w:iCs/>
          <w:lang w:val="es-MX"/>
        </w:rPr>
        <w:t xml:space="preserve">Estatal </w:t>
      </w:r>
      <w:r w:rsidR="004A1657" w:rsidRPr="00E31FD9">
        <w:rPr>
          <w:rFonts w:ascii="Arial" w:hAnsi="Arial" w:cs="Arial"/>
          <w:bCs/>
          <w:iCs/>
          <w:lang w:val="es-MX"/>
        </w:rPr>
        <w:t xml:space="preserve"> número </w:t>
      </w:r>
      <w:r w:rsidR="00AF0271" w:rsidRPr="00E31FD9">
        <w:rPr>
          <w:rFonts w:ascii="Arial" w:hAnsi="Arial" w:cs="Arial"/>
          <w:b/>
          <w:lang w:val="es-MX"/>
        </w:rPr>
        <w:t>LPE/MOJ/ST/SRHYM/BANCODEMATERIALES/06/2023,</w:t>
      </w:r>
      <w:r w:rsidR="00FC3B38" w:rsidRPr="00E31FD9">
        <w:rPr>
          <w:rFonts w:ascii="Arial" w:hAnsi="Arial" w:cs="Arial"/>
          <w:bCs/>
          <w:iCs/>
          <w:lang w:val="es-MX"/>
        </w:rPr>
        <w:t xml:space="preserve"> que, conforme a lo establecido en la fracción V del artículo 35</w:t>
      </w:r>
      <w:r w:rsidR="007F4A23" w:rsidRPr="00E31FD9">
        <w:rPr>
          <w:rFonts w:ascii="Arial" w:hAnsi="Arial" w:cs="Arial"/>
          <w:bCs/>
          <w:iCs/>
          <w:lang w:val="es-MX"/>
        </w:rPr>
        <w:t xml:space="preserve"> del Reglamento de la Ley de Adquisiciones, Enajenaciones, Arrendamientos, Prestación de Servicios y Administración de Bienes Muebles e Inmuebles del Estado de Oaxaca, la</w:t>
      </w:r>
      <w:r w:rsidR="002336CE" w:rsidRPr="00E31FD9">
        <w:rPr>
          <w:rFonts w:ascii="Arial" w:hAnsi="Arial" w:cs="Arial"/>
          <w:bCs/>
          <w:iCs/>
          <w:lang w:val="es-MX"/>
        </w:rPr>
        <w:t>s precisiones y aclaraciones que se deriven de la presente junta</w:t>
      </w:r>
      <w:r w:rsidR="007F4A23" w:rsidRPr="00E31FD9">
        <w:rPr>
          <w:rFonts w:ascii="Arial" w:hAnsi="Arial" w:cs="Arial"/>
          <w:bCs/>
          <w:iCs/>
          <w:lang w:val="es-MX"/>
        </w:rPr>
        <w:t xml:space="preserve"> forma</w:t>
      </w:r>
      <w:r w:rsidR="002336CE" w:rsidRPr="00E31FD9">
        <w:rPr>
          <w:rFonts w:ascii="Arial" w:hAnsi="Arial" w:cs="Arial"/>
          <w:bCs/>
          <w:iCs/>
          <w:lang w:val="es-MX"/>
        </w:rPr>
        <w:t>n</w:t>
      </w:r>
      <w:r w:rsidR="007F4A23" w:rsidRPr="00E31FD9">
        <w:rPr>
          <w:rFonts w:ascii="Arial" w:hAnsi="Arial" w:cs="Arial"/>
          <w:bCs/>
          <w:iCs/>
          <w:lang w:val="es-MX"/>
        </w:rPr>
        <w:t xml:space="preserve"> parte </w:t>
      </w:r>
      <w:r w:rsidR="007F4A23" w:rsidRPr="00E31FD9">
        <w:rPr>
          <w:rFonts w:ascii="Arial" w:hAnsi="Arial" w:cs="Arial"/>
          <w:bCs/>
          <w:iCs/>
          <w:lang w:val="es-MX"/>
        </w:rPr>
        <w:lastRenderedPageBreak/>
        <w:t>integrante de las Bases de</w:t>
      </w:r>
      <w:r w:rsidR="002336CE" w:rsidRPr="00E31FD9">
        <w:rPr>
          <w:rFonts w:ascii="Arial" w:hAnsi="Arial" w:cs="Arial"/>
          <w:bCs/>
          <w:iCs/>
          <w:lang w:val="es-MX"/>
        </w:rPr>
        <w:t>l presente procedimiento licitatorio</w:t>
      </w:r>
      <w:r w:rsidR="007F4A23" w:rsidRPr="00E31FD9">
        <w:rPr>
          <w:rFonts w:ascii="Arial" w:hAnsi="Arial" w:cs="Arial"/>
          <w:bCs/>
          <w:iCs/>
          <w:lang w:val="es-MX"/>
        </w:rPr>
        <w:t>, por lo que, l</w:t>
      </w:r>
      <w:r w:rsidR="00D376E6" w:rsidRPr="00E31FD9">
        <w:rPr>
          <w:rFonts w:ascii="Arial" w:hAnsi="Arial" w:cs="Arial"/>
          <w:bCs/>
          <w:iCs/>
          <w:lang w:val="es-MX"/>
        </w:rPr>
        <w:t>as respuestas</w:t>
      </w:r>
      <w:r w:rsidR="007F4A23" w:rsidRPr="00E31FD9">
        <w:rPr>
          <w:rFonts w:ascii="Arial" w:hAnsi="Arial" w:cs="Arial"/>
          <w:bCs/>
          <w:iCs/>
          <w:lang w:val="es-MX"/>
        </w:rPr>
        <w:t xml:space="preserve"> </w:t>
      </w:r>
      <w:r w:rsidR="00D376E6" w:rsidRPr="00E31FD9">
        <w:rPr>
          <w:rFonts w:ascii="Arial" w:hAnsi="Arial" w:cs="Arial"/>
          <w:bCs/>
          <w:iCs/>
          <w:lang w:val="es-MX"/>
        </w:rPr>
        <w:t xml:space="preserve">otorgadas y la precisión emitidas </w:t>
      </w:r>
      <w:r w:rsidR="00D17494" w:rsidRPr="00E31FD9">
        <w:rPr>
          <w:rFonts w:ascii="Arial" w:hAnsi="Arial" w:cs="Arial"/>
          <w:bCs/>
          <w:iCs/>
          <w:lang w:val="es-MX"/>
        </w:rPr>
        <w:t>por la Convocante</w:t>
      </w:r>
      <w:r w:rsidR="007F4A23" w:rsidRPr="00E31FD9">
        <w:rPr>
          <w:rFonts w:ascii="Arial" w:hAnsi="Arial" w:cs="Arial"/>
          <w:bCs/>
          <w:iCs/>
          <w:lang w:val="es-MX"/>
        </w:rPr>
        <w:t xml:space="preserve">, deben ser consideradas para la elaboración de las Propuestas. </w:t>
      </w:r>
      <w:r w:rsidR="009F3839" w:rsidRPr="00E31FD9">
        <w:rPr>
          <w:rFonts w:ascii="Arial" w:hAnsi="Arial" w:cs="Arial"/>
          <w:bCs/>
          <w:iCs/>
          <w:lang w:val="es-MX"/>
        </w:rPr>
        <w:t xml:space="preserve">- - - - - - - - - - - - - - - - - - - - - - -  - - - - -  - - - - - - - - - - - - - - - - - - - - - - - - - - - - - - - - - - - - - - - - </w:t>
      </w:r>
      <w:r>
        <w:rPr>
          <w:rFonts w:ascii="Arial" w:hAnsi="Arial" w:cs="Arial"/>
          <w:bCs/>
          <w:iCs/>
          <w:lang w:val="es-MX"/>
        </w:rPr>
        <w:t xml:space="preserve">- - - - - - - - - - - - - - - </w:t>
      </w:r>
      <w:r w:rsidR="004A1657" w:rsidRPr="00E31FD9">
        <w:rPr>
          <w:rFonts w:ascii="Arial" w:hAnsi="Arial" w:cs="Arial"/>
          <w:bCs/>
          <w:iCs/>
          <w:lang w:val="es-MX"/>
        </w:rPr>
        <w:t>A</w:t>
      </w:r>
      <w:r w:rsidR="004A1657" w:rsidRPr="001C0FB4">
        <w:rPr>
          <w:rFonts w:ascii="Arial" w:hAnsi="Arial" w:cs="Arial"/>
          <w:bCs/>
          <w:iCs/>
          <w:lang w:val="es-MX"/>
        </w:rPr>
        <w:t>sí mismo</w:t>
      </w:r>
      <w:r w:rsidR="007F4A23" w:rsidRPr="001C0FB4">
        <w:rPr>
          <w:rFonts w:ascii="Arial" w:hAnsi="Arial" w:cs="Arial"/>
          <w:bCs/>
          <w:iCs/>
          <w:lang w:val="es-MX"/>
        </w:rPr>
        <w:t>, para efectos de la notificación, a partir de esta fecha, se pone a disposición</w:t>
      </w:r>
      <w:r w:rsidR="002336CE" w:rsidRPr="001C0FB4">
        <w:rPr>
          <w:rFonts w:ascii="Arial" w:hAnsi="Arial" w:cs="Arial"/>
          <w:bCs/>
          <w:iCs/>
          <w:lang w:val="es-MX"/>
        </w:rPr>
        <w:t xml:space="preserve"> para consulta</w:t>
      </w:r>
      <w:r w:rsidR="007F4A23" w:rsidRPr="001C0FB4">
        <w:rPr>
          <w:rFonts w:ascii="Arial" w:hAnsi="Arial" w:cs="Arial"/>
          <w:bCs/>
          <w:iCs/>
          <w:lang w:val="es-MX"/>
        </w:rPr>
        <w:t xml:space="preserve"> de los interesados que no hayan asistido al desahogo del presente acto, la copia de la </w:t>
      </w:r>
      <w:r>
        <w:rPr>
          <w:rFonts w:ascii="Arial" w:hAnsi="Arial" w:cs="Arial"/>
          <w:bCs/>
          <w:iCs/>
          <w:lang w:val="es-MX"/>
        </w:rPr>
        <w:t>presente acta,</w:t>
      </w:r>
      <w:r w:rsidR="007F4A23" w:rsidRPr="001C0FB4">
        <w:rPr>
          <w:rFonts w:ascii="Arial" w:hAnsi="Arial" w:cs="Arial"/>
          <w:bCs/>
          <w:iCs/>
          <w:lang w:val="es-MX"/>
        </w:rPr>
        <w:t xml:space="preserve"> en</w:t>
      </w:r>
      <w:r w:rsidR="002336CE" w:rsidRPr="001C0FB4">
        <w:rPr>
          <w:rFonts w:ascii="Arial" w:hAnsi="Arial" w:cs="Arial"/>
          <w:bCs/>
          <w:iCs/>
          <w:lang w:val="es-MX"/>
        </w:rPr>
        <w:t xml:space="preserve"> </w:t>
      </w:r>
      <w:r w:rsidR="00544358" w:rsidRPr="001C0FB4">
        <w:rPr>
          <w:rFonts w:ascii="Arial" w:hAnsi="Arial" w:cs="Arial"/>
          <w:bCs/>
          <w:iCs/>
          <w:lang w:val="es-MX"/>
        </w:rPr>
        <w:t>la página oficial del Municipio de Oaxaca de Juárez en la</w:t>
      </w:r>
      <w:r w:rsidR="00544358" w:rsidRPr="001C0FB4">
        <w:rPr>
          <w:rFonts w:ascii="Arial" w:hAnsi="Arial" w:cs="Arial"/>
          <w:lang w:val="es-MX"/>
        </w:rPr>
        <w:t xml:space="preserve"> </w:t>
      </w:r>
      <w:r w:rsidR="00544358" w:rsidRPr="001C0FB4">
        <w:rPr>
          <w:rFonts w:ascii="Arial" w:hAnsi="Arial" w:cs="Arial"/>
          <w:bCs/>
          <w:iCs/>
          <w:lang w:val="es-MX"/>
        </w:rPr>
        <w:t>liga:</w:t>
      </w:r>
      <w:r w:rsidR="00544358" w:rsidRPr="001C0FB4">
        <w:rPr>
          <w:rFonts w:ascii="Arial" w:hAnsi="Arial" w:cs="Arial"/>
          <w:lang w:val="es-MX"/>
        </w:rPr>
        <w:t xml:space="preserve">  </w:t>
      </w:r>
      <w:hyperlink r:id="rId8" w:history="1">
        <w:r w:rsidR="00544358" w:rsidRPr="001C0FB4">
          <w:rPr>
            <w:rStyle w:val="Hipervnculo"/>
            <w:rFonts w:ascii="Arial" w:hAnsi="Arial" w:cs="Arial"/>
            <w:lang w:val="es-MX"/>
          </w:rPr>
          <w:t>https://transparencia.municipiodeoaxaca.gob.mx/procesos-licitatorios/bienes-serv</w:t>
        </w:r>
      </w:hyperlink>
      <w:r w:rsidR="00544358" w:rsidRPr="001C0FB4">
        <w:rPr>
          <w:rFonts w:ascii="Arial" w:hAnsi="Arial" w:cs="Arial"/>
          <w:lang w:val="es-MX"/>
        </w:rPr>
        <w:t xml:space="preserve"> </w:t>
      </w:r>
      <w:r w:rsidR="00544358" w:rsidRPr="00E31FD9">
        <w:rPr>
          <w:rFonts w:ascii="Arial" w:hAnsi="Arial" w:cs="Arial"/>
          <w:lang w:val="es-MX"/>
        </w:rPr>
        <w:t xml:space="preserve">y </w:t>
      </w:r>
      <w:r w:rsidR="00D376E6" w:rsidRPr="00E31FD9">
        <w:rPr>
          <w:rFonts w:ascii="Arial" w:hAnsi="Arial" w:cs="Arial"/>
          <w:bCs/>
          <w:lang w:val="es-MX"/>
        </w:rPr>
        <w:t>en los estrados con los que cuenta el Palacio Municipal, con domicilio en avenida Morelos número 108,colonia Centro, Oaxaca de Juárez, Oaxaca,</w:t>
      </w:r>
      <w:r w:rsidR="007F4A23"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w:t>
      </w:r>
      <w:r w:rsidR="003262B2" w:rsidRPr="00E31FD9">
        <w:rPr>
          <w:rFonts w:ascii="Arial" w:hAnsi="Arial" w:cs="Arial"/>
          <w:bCs/>
          <w:iCs/>
          <w:lang w:val="es-MX"/>
        </w:rPr>
        <w:t>-</w:t>
      </w:r>
      <w:r w:rsidRPr="00E31FD9">
        <w:rPr>
          <w:rFonts w:ascii="Arial" w:hAnsi="Arial" w:cs="Arial"/>
          <w:bCs/>
          <w:iCs/>
          <w:lang w:val="es-MX"/>
        </w:rPr>
        <w:t xml:space="preserve"> - - - - - - - - - - - - - - - - - - - - - - - - </w:t>
      </w:r>
      <w:r w:rsidR="00D376E6" w:rsidRPr="00E31FD9">
        <w:rPr>
          <w:rFonts w:ascii="Arial" w:hAnsi="Arial" w:cs="Arial"/>
          <w:bCs/>
          <w:iCs/>
          <w:lang w:val="es-MX"/>
        </w:rPr>
        <w:t xml:space="preserve"> </w:t>
      </w:r>
      <w:r w:rsidRPr="00E31FD9">
        <w:rPr>
          <w:rFonts w:ascii="Arial" w:hAnsi="Arial" w:cs="Arial"/>
          <w:bCs/>
          <w:iCs/>
          <w:lang w:val="es-MX"/>
        </w:rPr>
        <w:t xml:space="preserve"> </w:t>
      </w:r>
      <w:r w:rsidR="004A1657" w:rsidRPr="00E31FD9">
        <w:rPr>
          <w:rFonts w:ascii="Arial" w:hAnsi="Arial" w:cs="Arial"/>
          <w:bCs/>
          <w:iCs/>
          <w:lang w:val="es-MX"/>
        </w:rPr>
        <w:t>N</w:t>
      </w:r>
      <w:r w:rsidR="00544358" w:rsidRPr="00E31FD9">
        <w:rPr>
          <w:rFonts w:ascii="Arial" w:hAnsi="Arial" w:cs="Arial"/>
          <w:bCs/>
          <w:iCs/>
          <w:lang w:val="es-MX"/>
        </w:rPr>
        <w:t xml:space="preserve">o habiendo otro asunto que tratar, se </w:t>
      </w:r>
      <w:r w:rsidR="008B2929" w:rsidRPr="00E31FD9">
        <w:rPr>
          <w:rFonts w:ascii="Arial" w:hAnsi="Arial" w:cs="Arial"/>
          <w:bCs/>
          <w:iCs/>
          <w:lang w:val="es-MX"/>
        </w:rPr>
        <w:t xml:space="preserve">cierra la presente acta, siendo las </w:t>
      </w:r>
      <w:r w:rsidR="000B1904" w:rsidRPr="00E31FD9">
        <w:rPr>
          <w:rFonts w:ascii="Arial" w:hAnsi="Arial" w:cs="Arial"/>
          <w:bCs/>
          <w:iCs/>
          <w:lang w:val="es-MX"/>
        </w:rPr>
        <w:t>1</w:t>
      </w:r>
      <w:r w:rsidRPr="00E31FD9">
        <w:rPr>
          <w:rFonts w:ascii="Arial" w:hAnsi="Arial" w:cs="Arial"/>
          <w:bCs/>
          <w:iCs/>
          <w:lang w:val="es-MX"/>
        </w:rPr>
        <w:t>3</w:t>
      </w:r>
      <w:r w:rsidR="000B1904" w:rsidRPr="00E31FD9">
        <w:rPr>
          <w:rFonts w:ascii="Arial" w:hAnsi="Arial" w:cs="Arial"/>
          <w:bCs/>
          <w:iCs/>
          <w:lang w:val="es-MX"/>
        </w:rPr>
        <w:t>:</w:t>
      </w:r>
      <w:r w:rsidRPr="00E31FD9">
        <w:rPr>
          <w:rFonts w:ascii="Arial" w:hAnsi="Arial" w:cs="Arial"/>
          <w:bCs/>
          <w:iCs/>
          <w:lang w:val="es-MX"/>
        </w:rPr>
        <w:t>45</w:t>
      </w:r>
      <w:r w:rsidR="008B2929" w:rsidRPr="00E31FD9">
        <w:rPr>
          <w:rFonts w:ascii="Arial" w:hAnsi="Arial" w:cs="Arial"/>
          <w:bCs/>
          <w:iCs/>
          <w:lang w:val="es-MX"/>
        </w:rPr>
        <w:t xml:space="preserve"> horas, del mismo día de su inicio, firmando al margen y al</w:t>
      </w:r>
      <w:r w:rsidR="001312B0" w:rsidRPr="00E31FD9">
        <w:rPr>
          <w:rFonts w:ascii="Arial" w:hAnsi="Arial" w:cs="Arial"/>
          <w:bCs/>
          <w:iCs/>
          <w:lang w:val="es-MX"/>
        </w:rPr>
        <w:t xml:space="preserve"> </w:t>
      </w:r>
      <w:r w:rsidR="008B2929" w:rsidRPr="00E31FD9">
        <w:rPr>
          <w:rFonts w:ascii="Arial" w:hAnsi="Arial" w:cs="Arial"/>
          <w:bCs/>
          <w:iCs/>
          <w:lang w:val="es-MX"/>
        </w:rPr>
        <w:t>ca</w:t>
      </w:r>
      <w:r w:rsidR="001312B0" w:rsidRPr="00E31FD9">
        <w:rPr>
          <w:rFonts w:ascii="Arial" w:hAnsi="Arial" w:cs="Arial"/>
          <w:bCs/>
          <w:iCs/>
          <w:lang w:val="es-MX"/>
        </w:rPr>
        <w:t>l</w:t>
      </w:r>
      <w:r w:rsidR="008B2929" w:rsidRPr="00E31FD9">
        <w:rPr>
          <w:rFonts w:ascii="Arial" w:hAnsi="Arial" w:cs="Arial"/>
          <w:bCs/>
          <w:iCs/>
          <w:lang w:val="es-MX"/>
        </w:rPr>
        <w:t xml:space="preserve">ce los que en ella intervinieron. </w:t>
      </w:r>
      <w:bookmarkStart w:id="3" w:name="_Hlk132363688"/>
      <w:r w:rsidR="008B2929" w:rsidRPr="00E31FD9">
        <w:rPr>
          <w:rFonts w:ascii="Arial" w:hAnsi="Arial" w:cs="Arial"/>
          <w:bCs/>
          <w:iCs/>
          <w:lang w:val="es-MX"/>
        </w:rPr>
        <w:t>-</w:t>
      </w:r>
      <w:r w:rsidR="008B2929" w:rsidRPr="001E6DD3">
        <w:rPr>
          <w:rFonts w:ascii="Arial" w:hAnsi="Arial" w:cs="Arial"/>
          <w:bCs/>
          <w:iCs/>
          <w:lang w:val="es-MX"/>
        </w:rPr>
        <w:t xml:space="preserve"> </w:t>
      </w:r>
      <w:bookmarkEnd w:id="3"/>
      <w:r w:rsidR="00D377C8">
        <w:rPr>
          <w:rFonts w:ascii="Arial" w:hAnsi="Arial" w:cs="Arial"/>
          <w:bCs/>
          <w:iCs/>
          <w:lang w:val="es-MX"/>
        </w:rPr>
        <w:t xml:space="preserve">- - - - - - - - - - - - - - - - - - - - - - - - - - - - - - - - - - - - - - - - - - - - - - - - - - </w:t>
      </w:r>
    </w:p>
    <w:tbl>
      <w:tblPr>
        <w:tblStyle w:val="Tablaconcuadrcula"/>
        <w:tblW w:w="9209" w:type="dxa"/>
        <w:tblLook w:val="04A0" w:firstRow="1" w:lastRow="0" w:firstColumn="1" w:lastColumn="0" w:noHBand="0" w:noVBand="1"/>
      </w:tblPr>
      <w:tblGrid>
        <w:gridCol w:w="5382"/>
        <w:gridCol w:w="3827"/>
      </w:tblGrid>
      <w:tr w:rsidR="008B2929" w:rsidRPr="00DB10A8" w14:paraId="2FDA5AB8" w14:textId="77777777" w:rsidTr="003262B2">
        <w:tc>
          <w:tcPr>
            <w:tcW w:w="5382" w:type="dxa"/>
          </w:tcPr>
          <w:p w14:paraId="30B863CD" w14:textId="4C7F56B2" w:rsidR="008B2929" w:rsidRPr="00DB10A8" w:rsidRDefault="008B2929" w:rsidP="00E31FD9">
            <w:pPr>
              <w:jc w:val="center"/>
              <w:rPr>
                <w:rFonts w:ascii="Arial" w:hAnsi="Arial" w:cs="Arial"/>
                <w:bCs/>
                <w:iCs/>
                <w:sz w:val="22"/>
                <w:szCs w:val="22"/>
                <w:lang w:val="es-MX"/>
              </w:rPr>
            </w:pPr>
            <w:r w:rsidRPr="00DB10A8">
              <w:rPr>
                <w:sz w:val="22"/>
                <w:szCs w:val="22"/>
                <w:lang w:val="es-MX"/>
              </w:rPr>
              <w:t>NOMBRE Y CARGO</w:t>
            </w:r>
          </w:p>
        </w:tc>
        <w:tc>
          <w:tcPr>
            <w:tcW w:w="3827" w:type="dxa"/>
          </w:tcPr>
          <w:p w14:paraId="2CD98544" w14:textId="56F3EC69" w:rsidR="008B2929" w:rsidRPr="00DB10A8" w:rsidRDefault="008B2929" w:rsidP="00E31FD9">
            <w:pPr>
              <w:jc w:val="center"/>
              <w:rPr>
                <w:rFonts w:ascii="Arial" w:hAnsi="Arial" w:cs="Arial"/>
                <w:bCs/>
                <w:iCs/>
                <w:sz w:val="22"/>
                <w:szCs w:val="22"/>
                <w:lang w:val="es-MX"/>
              </w:rPr>
            </w:pPr>
            <w:r w:rsidRPr="00DB10A8">
              <w:rPr>
                <w:sz w:val="22"/>
                <w:szCs w:val="22"/>
                <w:lang w:val="es-MX"/>
              </w:rPr>
              <w:t>FIRMA</w:t>
            </w:r>
          </w:p>
        </w:tc>
      </w:tr>
      <w:tr w:rsidR="00E31FD9" w:rsidRPr="00DB10A8" w14:paraId="4312B727" w14:textId="77777777" w:rsidTr="003262B2">
        <w:trPr>
          <w:trHeight w:val="1257"/>
        </w:trPr>
        <w:tc>
          <w:tcPr>
            <w:tcW w:w="5382" w:type="dxa"/>
            <w:vAlign w:val="center"/>
          </w:tcPr>
          <w:p w14:paraId="69DB6DF7" w14:textId="77777777" w:rsidR="00E31FD9" w:rsidRDefault="00E31FD9" w:rsidP="00842911">
            <w:pPr>
              <w:jc w:val="both"/>
              <w:rPr>
                <w:rFonts w:ascii="Arial" w:hAnsi="Arial" w:cs="Arial"/>
                <w:bCs/>
                <w:iCs/>
                <w:sz w:val="22"/>
                <w:szCs w:val="22"/>
                <w:lang w:val="es-MX"/>
              </w:rPr>
            </w:pPr>
            <w:r>
              <w:rPr>
                <w:rFonts w:ascii="Arial" w:hAnsi="Arial" w:cs="Arial"/>
                <w:bCs/>
                <w:iCs/>
                <w:sz w:val="22"/>
                <w:szCs w:val="22"/>
                <w:lang w:val="es-MX"/>
              </w:rPr>
              <w:t>Maestro José Antonio Sánchez Cortez</w:t>
            </w:r>
          </w:p>
          <w:p w14:paraId="72E7468F" w14:textId="77E8FB7B" w:rsidR="00E31FD9" w:rsidRPr="00351C77" w:rsidRDefault="00E31FD9" w:rsidP="00842911">
            <w:pPr>
              <w:jc w:val="both"/>
              <w:rPr>
                <w:rFonts w:ascii="Arial" w:hAnsi="Arial" w:cs="Arial"/>
                <w:bCs/>
                <w:iCs/>
                <w:sz w:val="22"/>
                <w:szCs w:val="22"/>
                <w:lang w:val="es-MX"/>
              </w:rPr>
            </w:pPr>
            <w:r>
              <w:rPr>
                <w:rFonts w:ascii="Arial" w:hAnsi="Arial" w:cs="Arial"/>
                <w:bCs/>
                <w:iCs/>
                <w:sz w:val="22"/>
                <w:szCs w:val="22"/>
                <w:lang w:val="es-MX"/>
              </w:rPr>
              <w:t xml:space="preserve">Encargado de Despacho de la </w:t>
            </w:r>
            <w:proofErr w:type="gramStart"/>
            <w:r>
              <w:rPr>
                <w:rFonts w:ascii="Arial" w:hAnsi="Arial" w:cs="Arial"/>
                <w:bCs/>
                <w:iCs/>
                <w:sz w:val="22"/>
                <w:szCs w:val="22"/>
                <w:lang w:val="es-MX"/>
              </w:rPr>
              <w:t>Secretaria</w:t>
            </w:r>
            <w:proofErr w:type="gramEnd"/>
            <w:r>
              <w:rPr>
                <w:rFonts w:ascii="Arial" w:hAnsi="Arial" w:cs="Arial"/>
                <w:bCs/>
                <w:iCs/>
                <w:sz w:val="22"/>
                <w:szCs w:val="22"/>
                <w:lang w:val="es-MX"/>
              </w:rPr>
              <w:t xml:space="preserve"> de Recursos Humanos y Materiales del Municipio de Oaxaca de Juárez.</w:t>
            </w:r>
          </w:p>
        </w:tc>
        <w:tc>
          <w:tcPr>
            <w:tcW w:w="3827" w:type="dxa"/>
          </w:tcPr>
          <w:p w14:paraId="2D8ADB7B" w14:textId="77777777" w:rsidR="00E31FD9" w:rsidRPr="00DB10A8" w:rsidRDefault="00E31FD9" w:rsidP="00842911">
            <w:pPr>
              <w:jc w:val="both"/>
              <w:rPr>
                <w:rFonts w:ascii="Arial" w:hAnsi="Arial" w:cs="Arial"/>
                <w:bCs/>
                <w:iCs/>
                <w:sz w:val="22"/>
                <w:szCs w:val="22"/>
                <w:lang w:val="es-MX"/>
              </w:rPr>
            </w:pPr>
          </w:p>
        </w:tc>
      </w:tr>
      <w:tr w:rsidR="008B2929" w:rsidRPr="00DB10A8" w14:paraId="0A6EDBEF" w14:textId="77777777" w:rsidTr="003262B2">
        <w:trPr>
          <w:trHeight w:val="1257"/>
        </w:trPr>
        <w:tc>
          <w:tcPr>
            <w:tcW w:w="5382" w:type="dxa"/>
            <w:vAlign w:val="center"/>
          </w:tcPr>
          <w:p w14:paraId="0442D95C" w14:textId="558290A1" w:rsidR="008B2929" w:rsidRPr="00351C77" w:rsidRDefault="003F4F66" w:rsidP="00842911">
            <w:pPr>
              <w:jc w:val="both"/>
              <w:rPr>
                <w:rFonts w:ascii="Arial" w:hAnsi="Arial" w:cs="Arial"/>
                <w:bCs/>
                <w:iCs/>
                <w:sz w:val="22"/>
                <w:szCs w:val="22"/>
                <w:lang w:val="es-MX"/>
              </w:rPr>
            </w:pPr>
            <w:bookmarkStart w:id="4" w:name="_Hlk132365388"/>
            <w:r w:rsidRPr="00351C77">
              <w:rPr>
                <w:rFonts w:ascii="Arial" w:hAnsi="Arial" w:cs="Arial"/>
                <w:bCs/>
                <w:iCs/>
                <w:sz w:val="22"/>
                <w:szCs w:val="22"/>
                <w:lang w:val="es-MX"/>
              </w:rPr>
              <w:t>C. Omar Lozano Fierro</w:t>
            </w:r>
          </w:p>
          <w:p w14:paraId="070938ED" w14:textId="77777777" w:rsidR="006E57D9" w:rsidRDefault="003F4F66" w:rsidP="00842911">
            <w:pPr>
              <w:tabs>
                <w:tab w:val="left" w:pos="1447"/>
              </w:tabs>
              <w:jc w:val="both"/>
              <w:rPr>
                <w:rFonts w:ascii="Arial" w:hAnsi="Arial" w:cs="Arial"/>
                <w:bCs/>
                <w:iCs/>
                <w:sz w:val="22"/>
                <w:szCs w:val="22"/>
                <w:lang w:val="es-MX"/>
              </w:rPr>
            </w:pPr>
            <w:r w:rsidRPr="00351C77">
              <w:rPr>
                <w:rFonts w:ascii="Arial" w:hAnsi="Arial" w:cs="Arial"/>
                <w:bCs/>
                <w:iCs/>
                <w:sz w:val="22"/>
                <w:szCs w:val="22"/>
                <w:lang w:val="es-MX"/>
              </w:rPr>
              <w:t xml:space="preserve">Jefe de Departamento de Licitaciones de la </w:t>
            </w:r>
          </w:p>
          <w:p w14:paraId="5F678F98" w14:textId="58980173" w:rsidR="00351C77" w:rsidRDefault="006E57D9" w:rsidP="00842911">
            <w:pPr>
              <w:tabs>
                <w:tab w:val="left" w:pos="1447"/>
              </w:tabs>
              <w:jc w:val="both"/>
              <w:rPr>
                <w:rFonts w:ascii="Arial" w:hAnsi="Arial" w:cs="Arial"/>
                <w:bCs/>
                <w:iCs/>
                <w:sz w:val="22"/>
                <w:szCs w:val="22"/>
                <w:lang w:val="es-MX"/>
              </w:rPr>
            </w:pPr>
            <w:r>
              <w:rPr>
                <w:rFonts w:ascii="Arial" w:hAnsi="Arial" w:cs="Arial"/>
                <w:bCs/>
                <w:iCs/>
                <w:sz w:val="22"/>
                <w:szCs w:val="22"/>
                <w:lang w:val="es-MX"/>
              </w:rPr>
              <w:t xml:space="preserve">Dirección </w:t>
            </w:r>
            <w:r w:rsidR="008C4E1A">
              <w:rPr>
                <w:rFonts w:ascii="Arial" w:hAnsi="Arial" w:cs="Arial"/>
                <w:bCs/>
                <w:iCs/>
                <w:sz w:val="22"/>
                <w:szCs w:val="22"/>
                <w:lang w:val="es-MX"/>
              </w:rPr>
              <w:t>de Recursos Materiales de la</w:t>
            </w:r>
          </w:p>
          <w:p w14:paraId="7E212D73" w14:textId="7A5DB4AB" w:rsidR="003F4F66" w:rsidRPr="00351C77" w:rsidRDefault="003F4F66" w:rsidP="00842911">
            <w:pPr>
              <w:jc w:val="both"/>
              <w:rPr>
                <w:rFonts w:ascii="Arial" w:hAnsi="Arial" w:cs="Arial"/>
                <w:bCs/>
                <w:iCs/>
                <w:sz w:val="22"/>
                <w:szCs w:val="22"/>
                <w:lang w:val="es-MX"/>
              </w:rPr>
            </w:pPr>
            <w:r w:rsidRPr="00351C77">
              <w:rPr>
                <w:rFonts w:ascii="Arial" w:hAnsi="Arial" w:cs="Arial"/>
                <w:bCs/>
                <w:iCs/>
                <w:sz w:val="22"/>
                <w:szCs w:val="22"/>
                <w:lang w:val="es-MX"/>
              </w:rPr>
              <w:t>Secretar</w:t>
            </w:r>
            <w:r w:rsidR="000B1904" w:rsidRPr="00351C77">
              <w:rPr>
                <w:rFonts w:ascii="Arial" w:hAnsi="Arial" w:cs="Arial"/>
                <w:bCs/>
                <w:iCs/>
                <w:sz w:val="22"/>
                <w:szCs w:val="22"/>
                <w:lang w:val="es-MX"/>
              </w:rPr>
              <w:t>í</w:t>
            </w:r>
            <w:r w:rsidRPr="00351C77">
              <w:rPr>
                <w:rFonts w:ascii="Arial" w:hAnsi="Arial" w:cs="Arial"/>
                <w:bCs/>
                <w:iCs/>
                <w:sz w:val="22"/>
                <w:szCs w:val="22"/>
                <w:lang w:val="es-MX"/>
              </w:rPr>
              <w:t>a</w:t>
            </w:r>
            <w:r w:rsidR="00351C77">
              <w:rPr>
                <w:rFonts w:ascii="Arial" w:hAnsi="Arial" w:cs="Arial"/>
                <w:bCs/>
                <w:iCs/>
                <w:sz w:val="22"/>
                <w:szCs w:val="22"/>
                <w:lang w:val="es-MX"/>
              </w:rPr>
              <w:t xml:space="preserve"> </w:t>
            </w:r>
            <w:r w:rsidRPr="00351C77">
              <w:rPr>
                <w:rFonts w:ascii="Arial" w:hAnsi="Arial" w:cs="Arial"/>
                <w:bCs/>
                <w:iCs/>
                <w:sz w:val="22"/>
                <w:szCs w:val="22"/>
                <w:lang w:val="es-MX"/>
              </w:rPr>
              <w:t>de Recursos Humanos y Materiales</w:t>
            </w:r>
            <w:bookmarkEnd w:id="4"/>
            <w:r w:rsidR="00E31FD9">
              <w:rPr>
                <w:rFonts w:ascii="Arial" w:hAnsi="Arial" w:cs="Arial"/>
                <w:bCs/>
                <w:iCs/>
                <w:sz w:val="22"/>
                <w:szCs w:val="22"/>
                <w:lang w:val="es-MX"/>
              </w:rPr>
              <w:t xml:space="preserve"> </w:t>
            </w:r>
            <w:r w:rsidR="00E31FD9">
              <w:rPr>
                <w:rFonts w:ascii="Arial" w:hAnsi="Arial" w:cs="Arial"/>
                <w:bCs/>
                <w:iCs/>
                <w:sz w:val="22"/>
                <w:szCs w:val="22"/>
                <w:lang w:val="es-MX"/>
              </w:rPr>
              <w:t>del Municipio de Oaxaca de Juárez</w:t>
            </w:r>
            <w:r w:rsidR="00E31FD9">
              <w:rPr>
                <w:rFonts w:ascii="Arial" w:hAnsi="Arial" w:cs="Arial"/>
                <w:bCs/>
                <w:iCs/>
                <w:sz w:val="22"/>
                <w:szCs w:val="22"/>
                <w:lang w:val="es-MX"/>
              </w:rPr>
              <w:t>.</w:t>
            </w:r>
          </w:p>
        </w:tc>
        <w:tc>
          <w:tcPr>
            <w:tcW w:w="3827" w:type="dxa"/>
          </w:tcPr>
          <w:p w14:paraId="59D98FCF" w14:textId="77777777" w:rsidR="008B2929" w:rsidRPr="00DB10A8" w:rsidRDefault="008B2929" w:rsidP="00842911">
            <w:pPr>
              <w:jc w:val="both"/>
              <w:rPr>
                <w:rFonts w:ascii="Arial" w:hAnsi="Arial" w:cs="Arial"/>
                <w:bCs/>
                <w:iCs/>
                <w:sz w:val="22"/>
                <w:szCs w:val="22"/>
                <w:lang w:val="es-MX"/>
              </w:rPr>
            </w:pPr>
          </w:p>
        </w:tc>
      </w:tr>
      <w:tr w:rsidR="00A70616" w:rsidRPr="00DB10A8" w14:paraId="65C14D32" w14:textId="77777777" w:rsidTr="003262B2">
        <w:trPr>
          <w:trHeight w:val="1119"/>
        </w:trPr>
        <w:tc>
          <w:tcPr>
            <w:tcW w:w="5382" w:type="dxa"/>
            <w:vAlign w:val="center"/>
          </w:tcPr>
          <w:p w14:paraId="7A8360DB" w14:textId="77777777" w:rsidR="008849F5" w:rsidRDefault="00A70616" w:rsidP="00842911">
            <w:pPr>
              <w:jc w:val="both"/>
              <w:rPr>
                <w:rFonts w:ascii="Arial" w:hAnsi="Arial" w:cs="Arial"/>
                <w:bCs/>
                <w:iCs/>
                <w:lang w:val="es-MX"/>
              </w:rPr>
            </w:pPr>
            <w:r w:rsidRPr="00351C77">
              <w:rPr>
                <w:rFonts w:ascii="Arial" w:hAnsi="Arial" w:cs="Arial"/>
                <w:bCs/>
                <w:iCs/>
                <w:sz w:val="22"/>
                <w:szCs w:val="22"/>
                <w:lang w:val="es-MX"/>
              </w:rPr>
              <w:t xml:space="preserve">C. </w:t>
            </w:r>
            <w:r w:rsidR="008849F5">
              <w:rPr>
                <w:rFonts w:ascii="Arial" w:hAnsi="Arial" w:cs="Arial"/>
                <w:bCs/>
                <w:iCs/>
                <w:lang w:val="es-MX"/>
              </w:rPr>
              <w:t>Iris Jazmín Jiménez Cruz</w:t>
            </w:r>
          </w:p>
          <w:p w14:paraId="79E36A7F" w14:textId="2004340F" w:rsidR="00A70616" w:rsidRPr="00351C77" w:rsidRDefault="008849F5" w:rsidP="00842911">
            <w:pPr>
              <w:jc w:val="both"/>
              <w:rPr>
                <w:rFonts w:ascii="Arial" w:hAnsi="Arial" w:cs="Arial"/>
                <w:bCs/>
                <w:iCs/>
                <w:sz w:val="22"/>
                <w:szCs w:val="22"/>
                <w:lang w:val="es-MX"/>
              </w:rPr>
            </w:pPr>
            <w:r w:rsidRPr="00227CB4">
              <w:rPr>
                <w:rFonts w:ascii="Arial" w:hAnsi="Arial" w:cs="Arial"/>
                <w:bCs/>
                <w:iCs/>
                <w:lang w:val="es-MX"/>
              </w:rPr>
              <w:t>Jef</w:t>
            </w:r>
            <w:r>
              <w:rPr>
                <w:rFonts w:ascii="Arial" w:hAnsi="Arial" w:cs="Arial"/>
                <w:bCs/>
                <w:iCs/>
                <w:lang w:val="es-MX"/>
              </w:rPr>
              <w:t>a</w:t>
            </w:r>
            <w:r w:rsidRPr="00227CB4">
              <w:rPr>
                <w:rFonts w:ascii="Arial" w:hAnsi="Arial" w:cs="Arial"/>
                <w:bCs/>
                <w:iCs/>
                <w:lang w:val="es-MX"/>
              </w:rPr>
              <w:t xml:space="preserve"> del Departamento de Auditoría</w:t>
            </w:r>
            <w:r>
              <w:rPr>
                <w:rFonts w:ascii="Arial" w:hAnsi="Arial" w:cs="Arial"/>
                <w:bCs/>
                <w:iCs/>
                <w:lang w:val="es-MX"/>
              </w:rPr>
              <w:t xml:space="preserve">s Financieras y de </w:t>
            </w:r>
            <w:r>
              <w:rPr>
                <w:rFonts w:ascii="Arial" w:hAnsi="Arial" w:cs="Arial"/>
                <w:bCs/>
                <w:iCs/>
                <w:lang w:val="es-MX"/>
              </w:rPr>
              <w:t>C</w:t>
            </w:r>
            <w:r>
              <w:rPr>
                <w:rFonts w:ascii="Arial" w:hAnsi="Arial" w:cs="Arial"/>
                <w:bCs/>
                <w:iCs/>
                <w:lang w:val="es-MX"/>
              </w:rPr>
              <w:t>umplimiento</w:t>
            </w:r>
            <w:r w:rsidR="00E31FD9">
              <w:rPr>
                <w:rFonts w:ascii="Arial" w:hAnsi="Arial" w:cs="Arial"/>
                <w:bCs/>
                <w:iCs/>
                <w:lang w:val="es-MX"/>
              </w:rPr>
              <w:t xml:space="preserve"> del Órgano Interno de Control Municipal.</w:t>
            </w:r>
          </w:p>
        </w:tc>
        <w:tc>
          <w:tcPr>
            <w:tcW w:w="3827" w:type="dxa"/>
          </w:tcPr>
          <w:p w14:paraId="24798A74" w14:textId="77777777" w:rsidR="00A70616" w:rsidRPr="00DB10A8" w:rsidRDefault="00A70616" w:rsidP="00842911">
            <w:pPr>
              <w:jc w:val="both"/>
              <w:rPr>
                <w:rFonts w:ascii="Arial" w:hAnsi="Arial" w:cs="Arial"/>
                <w:bCs/>
                <w:iCs/>
                <w:sz w:val="22"/>
                <w:szCs w:val="22"/>
                <w:lang w:val="es-MX"/>
              </w:rPr>
            </w:pPr>
          </w:p>
        </w:tc>
      </w:tr>
    </w:tbl>
    <w:p w14:paraId="33A95208" w14:textId="77777777" w:rsidR="00D60266" w:rsidRDefault="00D60266" w:rsidP="00842911">
      <w:pPr>
        <w:spacing w:after="160"/>
        <w:jc w:val="both"/>
        <w:rPr>
          <w:b/>
          <w:lang w:val="es-MX"/>
        </w:rPr>
      </w:pPr>
    </w:p>
    <w:p w14:paraId="4026217F" w14:textId="77777777" w:rsidR="00D60266" w:rsidRDefault="00D60266" w:rsidP="00842911">
      <w:pPr>
        <w:spacing w:after="160"/>
        <w:jc w:val="both"/>
        <w:rPr>
          <w:b/>
          <w:lang w:val="es-MX"/>
        </w:rPr>
      </w:pPr>
    </w:p>
    <w:p w14:paraId="53CD8D41" w14:textId="77777777" w:rsidR="00D60266" w:rsidRDefault="00D60266" w:rsidP="00842911">
      <w:pPr>
        <w:spacing w:after="160"/>
        <w:jc w:val="both"/>
        <w:rPr>
          <w:b/>
          <w:lang w:val="es-MX"/>
        </w:rPr>
      </w:pPr>
    </w:p>
    <w:p w14:paraId="0E5C16C1" w14:textId="77777777" w:rsidR="00D60266" w:rsidRDefault="00D60266" w:rsidP="00842911">
      <w:pPr>
        <w:spacing w:after="160"/>
        <w:jc w:val="both"/>
        <w:rPr>
          <w:b/>
          <w:lang w:val="es-MX"/>
        </w:rPr>
      </w:pPr>
    </w:p>
    <w:p w14:paraId="76A6497E" w14:textId="0FB0D806" w:rsidR="00227CB4" w:rsidRPr="008B2929" w:rsidRDefault="008B2929" w:rsidP="00842911">
      <w:pPr>
        <w:spacing w:after="160"/>
        <w:jc w:val="both"/>
        <w:rPr>
          <w:b/>
          <w:lang w:val="es-MX"/>
        </w:rPr>
      </w:pPr>
      <w:r w:rsidRPr="008B2929">
        <w:rPr>
          <w:b/>
          <w:lang w:val="es-MX"/>
        </w:rPr>
        <w:lastRenderedPageBreak/>
        <w:t>POR EL ÁREA TÉCNICA Y REQUIRENTE</w:t>
      </w:r>
      <w:r w:rsidR="000B1904">
        <w:rPr>
          <w:b/>
          <w:lang w:val="es-MX"/>
        </w:rPr>
        <w:t>.</w:t>
      </w:r>
    </w:p>
    <w:tbl>
      <w:tblPr>
        <w:tblStyle w:val="Tablaconcuadrcula"/>
        <w:tblW w:w="0" w:type="auto"/>
        <w:tblLook w:val="04A0" w:firstRow="1" w:lastRow="0" w:firstColumn="1" w:lastColumn="0" w:noHBand="0" w:noVBand="1"/>
      </w:tblPr>
      <w:tblGrid>
        <w:gridCol w:w="5439"/>
        <w:gridCol w:w="3482"/>
      </w:tblGrid>
      <w:tr w:rsidR="008B2929" w14:paraId="115C0109" w14:textId="77777777" w:rsidTr="001C0FB4">
        <w:trPr>
          <w:trHeight w:val="290"/>
        </w:trPr>
        <w:tc>
          <w:tcPr>
            <w:tcW w:w="5610" w:type="dxa"/>
          </w:tcPr>
          <w:p w14:paraId="3CF158F7" w14:textId="43453D63" w:rsidR="008B2929" w:rsidRDefault="008B2929" w:rsidP="00842911">
            <w:pPr>
              <w:jc w:val="both"/>
              <w:rPr>
                <w:rFonts w:ascii="Arial" w:hAnsi="Arial" w:cs="Arial"/>
                <w:bCs/>
                <w:iCs/>
                <w:lang w:val="es-MX"/>
              </w:rPr>
            </w:pPr>
            <w:r w:rsidRPr="008B2929">
              <w:rPr>
                <w:lang w:val="es-MX"/>
              </w:rPr>
              <w:t>NOMBRE</w:t>
            </w:r>
            <w:r>
              <w:rPr>
                <w:lang w:val="es-MX"/>
              </w:rPr>
              <w:t xml:space="preserve"> </w:t>
            </w:r>
            <w:r w:rsidRPr="008B2929">
              <w:rPr>
                <w:lang w:val="es-MX"/>
              </w:rPr>
              <w:t>Y CARGO</w:t>
            </w:r>
          </w:p>
        </w:tc>
        <w:tc>
          <w:tcPr>
            <w:tcW w:w="3592" w:type="dxa"/>
          </w:tcPr>
          <w:p w14:paraId="11EECDDB" w14:textId="05710BEF" w:rsidR="008B2929" w:rsidRDefault="008B2929" w:rsidP="00842911">
            <w:pPr>
              <w:jc w:val="both"/>
              <w:rPr>
                <w:rFonts w:ascii="Arial" w:hAnsi="Arial" w:cs="Arial"/>
                <w:bCs/>
                <w:iCs/>
                <w:lang w:val="es-MX"/>
              </w:rPr>
            </w:pPr>
            <w:r w:rsidRPr="008B2929">
              <w:rPr>
                <w:lang w:val="es-MX"/>
              </w:rPr>
              <w:t>FIRMA</w:t>
            </w:r>
          </w:p>
        </w:tc>
      </w:tr>
      <w:tr w:rsidR="008B2929" w14:paraId="5CC7C1E3" w14:textId="77777777" w:rsidTr="001C0FB4">
        <w:trPr>
          <w:trHeight w:val="1157"/>
        </w:trPr>
        <w:tc>
          <w:tcPr>
            <w:tcW w:w="5610" w:type="dxa"/>
            <w:vAlign w:val="center"/>
          </w:tcPr>
          <w:p w14:paraId="69CB1006" w14:textId="77777777" w:rsidR="008849F5" w:rsidRDefault="008849F5" w:rsidP="00842911">
            <w:pPr>
              <w:jc w:val="both"/>
              <w:rPr>
                <w:rFonts w:ascii="Arial" w:hAnsi="Arial" w:cs="Arial"/>
                <w:bCs/>
                <w:iCs/>
                <w:lang w:val="es-MX"/>
              </w:rPr>
            </w:pPr>
            <w:r w:rsidRPr="00260C6D">
              <w:rPr>
                <w:rFonts w:ascii="Arial" w:hAnsi="Arial" w:cs="Arial"/>
                <w:bCs/>
                <w:iCs/>
                <w:lang w:val="es-MX"/>
              </w:rPr>
              <w:t>Emmanuel Adelfo Ramírez Amaya</w:t>
            </w:r>
          </w:p>
          <w:p w14:paraId="33A90C19" w14:textId="77777777" w:rsidR="00E31FD9" w:rsidRDefault="008849F5" w:rsidP="00842911">
            <w:pPr>
              <w:jc w:val="both"/>
              <w:rPr>
                <w:rFonts w:ascii="Arial" w:hAnsi="Arial" w:cs="Arial"/>
                <w:bCs/>
                <w:iCs/>
                <w:lang w:val="es-MX"/>
              </w:rPr>
            </w:pPr>
            <w:r w:rsidRPr="00260C6D">
              <w:rPr>
                <w:rFonts w:ascii="Arial" w:hAnsi="Arial" w:cs="Arial"/>
                <w:bCs/>
                <w:iCs/>
                <w:lang w:val="es-MX"/>
              </w:rPr>
              <w:t>Director de Agencias</w:t>
            </w:r>
            <w:r w:rsidR="00E31FD9">
              <w:rPr>
                <w:rFonts w:ascii="Arial" w:hAnsi="Arial" w:cs="Arial"/>
                <w:bCs/>
                <w:iCs/>
                <w:lang w:val="es-MX"/>
              </w:rPr>
              <w:t xml:space="preserve">, </w:t>
            </w:r>
            <w:r w:rsidR="00E31FD9" w:rsidRPr="00260C6D">
              <w:rPr>
                <w:rFonts w:ascii="Arial" w:hAnsi="Arial" w:cs="Arial"/>
                <w:bCs/>
                <w:iCs/>
                <w:lang w:val="es-MX"/>
              </w:rPr>
              <w:t>Barrios</w:t>
            </w:r>
            <w:r w:rsidRPr="00260C6D">
              <w:rPr>
                <w:rFonts w:ascii="Arial" w:hAnsi="Arial" w:cs="Arial"/>
                <w:bCs/>
                <w:iCs/>
                <w:lang w:val="es-MX"/>
              </w:rPr>
              <w:t xml:space="preserve"> y Colonias</w:t>
            </w:r>
          </w:p>
          <w:p w14:paraId="11A06BC6" w14:textId="708D2A79" w:rsidR="008B2929" w:rsidRPr="000B1904" w:rsidRDefault="00E31FD9" w:rsidP="00842911">
            <w:pPr>
              <w:jc w:val="both"/>
              <w:rPr>
                <w:rFonts w:ascii="Arial" w:hAnsi="Arial" w:cs="Arial"/>
                <w:bCs/>
                <w:iCs/>
                <w:sz w:val="22"/>
                <w:szCs w:val="22"/>
                <w:lang w:val="es-MX"/>
              </w:rPr>
            </w:pPr>
            <w:r>
              <w:rPr>
                <w:rFonts w:ascii="Arial" w:hAnsi="Arial" w:cs="Arial"/>
                <w:bCs/>
                <w:iCs/>
                <w:lang w:val="es-MX"/>
              </w:rPr>
              <w:t>de</w:t>
            </w:r>
            <w:r w:rsidR="008849F5">
              <w:rPr>
                <w:rFonts w:ascii="Arial" w:hAnsi="Arial" w:cs="Arial"/>
                <w:bCs/>
                <w:iCs/>
                <w:lang w:val="es-MX"/>
              </w:rPr>
              <w:t xml:space="preserve"> la </w:t>
            </w:r>
            <w:proofErr w:type="gramStart"/>
            <w:r w:rsidR="008849F5">
              <w:rPr>
                <w:rFonts w:ascii="Arial" w:hAnsi="Arial" w:cs="Arial"/>
                <w:bCs/>
                <w:iCs/>
                <w:lang w:val="es-MX"/>
              </w:rPr>
              <w:t>Secretaria</w:t>
            </w:r>
            <w:proofErr w:type="gramEnd"/>
            <w:r w:rsidR="008849F5">
              <w:rPr>
                <w:rFonts w:ascii="Arial" w:hAnsi="Arial" w:cs="Arial"/>
                <w:bCs/>
                <w:iCs/>
                <w:lang w:val="es-MX"/>
              </w:rPr>
              <w:t xml:space="preserve"> de Gobierno</w:t>
            </w:r>
            <w:r w:rsidR="008849F5">
              <w:rPr>
                <w:rFonts w:ascii="Arial" w:hAnsi="Arial" w:cs="Arial"/>
                <w:bCs/>
                <w:iCs/>
                <w:lang w:val="es-MX"/>
              </w:rPr>
              <w:t>.</w:t>
            </w:r>
          </w:p>
        </w:tc>
        <w:tc>
          <w:tcPr>
            <w:tcW w:w="3592" w:type="dxa"/>
          </w:tcPr>
          <w:p w14:paraId="52533291" w14:textId="77777777" w:rsidR="008B2929" w:rsidRDefault="008B2929" w:rsidP="00842911">
            <w:pPr>
              <w:jc w:val="both"/>
              <w:rPr>
                <w:rFonts w:ascii="Arial" w:hAnsi="Arial" w:cs="Arial"/>
                <w:bCs/>
                <w:iCs/>
                <w:lang w:val="es-MX"/>
              </w:rPr>
            </w:pPr>
          </w:p>
        </w:tc>
      </w:tr>
    </w:tbl>
    <w:p w14:paraId="62250E9A" w14:textId="77777777" w:rsidR="000B1904" w:rsidRDefault="000B1904" w:rsidP="00842911">
      <w:pPr>
        <w:jc w:val="both"/>
        <w:rPr>
          <w:b/>
          <w:lang w:val="es-MX"/>
        </w:rPr>
      </w:pPr>
    </w:p>
    <w:p w14:paraId="58658095" w14:textId="645E6660" w:rsidR="008B2929" w:rsidRDefault="008B2929" w:rsidP="00842911">
      <w:pPr>
        <w:jc w:val="both"/>
        <w:rPr>
          <w:b/>
          <w:lang w:val="es-MX"/>
        </w:rPr>
      </w:pPr>
      <w:r w:rsidRPr="008B2929">
        <w:rPr>
          <w:b/>
          <w:lang w:val="es-MX"/>
        </w:rPr>
        <w:t xml:space="preserve">POR </w:t>
      </w:r>
      <w:r>
        <w:rPr>
          <w:b/>
          <w:lang w:val="es-MX"/>
        </w:rPr>
        <w:t>LOS PARTICIPANTE</w:t>
      </w:r>
      <w:r w:rsidR="000B1904">
        <w:rPr>
          <w:b/>
          <w:lang w:val="es-MX"/>
        </w:rPr>
        <w:t>S</w:t>
      </w:r>
      <w:r w:rsidR="00227CB4">
        <w:rPr>
          <w:b/>
          <w:lang w:val="es-MX"/>
        </w:rPr>
        <w:t>.</w:t>
      </w:r>
    </w:p>
    <w:tbl>
      <w:tblPr>
        <w:tblStyle w:val="Tablaconcuadrcula"/>
        <w:tblpPr w:leftFromText="141" w:rightFromText="141" w:vertAnchor="text" w:horzAnchor="margin" w:tblpY="153"/>
        <w:tblW w:w="9209" w:type="dxa"/>
        <w:tblLook w:val="04A0" w:firstRow="1" w:lastRow="0" w:firstColumn="1" w:lastColumn="0" w:noHBand="0" w:noVBand="1"/>
      </w:tblPr>
      <w:tblGrid>
        <w:gridCol w:w="5098"/>
        <w:gridCol w:w="4111"/>
      </w:tblGrid>
      <w:tr w:rsidR="000B1904" w:rsidRPr="00A67D2B" w14:paraId="406F14E4" w14:textId="77777777" w:rsidTr="001C0FB4">
        <w:tc>
          <w:tcPr>
            <w:tcW w:w="5098" w:type="dxa"/>
            <w:shd w:val="clear" w:color="auto" w:fill="auto"/>
          </w:tcPr>
          <w:p w14:paraId="1F5652DB" w14:textId="5896864C" w:rsidR="000B1904" w:rsidRPr="000B1904" w:rsidRDefault="000B1904" w:rsidP="00842911">
            <w:pPr>
              <w:jc w:val="both"/>
              <w:rPr>
                <w:rFonts w:ascii="Arial" w:hAnsi="Arial" w:cs="Arial"/>
                <w:sz w:val="20"/>
                <w:szCs w:val="20"/>
                <w:lang w:val="es-MX"/>
              </w:rPr>
            </w:pPr>
            <w:r w:rsidRPr="000B1904">
              <w:rPr>
                <w:rFonts w:ascii="Arial" w:hAnsi="Arial" w:cs="Arial"/>
                <w:sz w:val="20"/>
                <w:szCs w:val="20"/>
                <w:lang w:val="es-MX"/>
              </w:rPr>
              <w:t>NOMBRE, EMPRESA Y CARGO</w:t>
            </w:r>
          </w:p>
        </w:tc>
        <w:tc>
          <w:tcPr>
            <w:tcW w:w="4111" w:type="dxa"/>
            <w:shd w:val="clear" w:color="auto" w:fill="auto"/>
          </w:tcPr>
          <w:p w14:paraId="4DB55447" w14:textId="7525EA02" w:rsidR="000B1904" w:rsidRPr="00351C77" w:rsidRDefault="00351C77" w:rsidP="00842911">
            <w:pPr>
              <w:jc w:val="both"/>
              <w:rPr>
                <w:rFonts w:ascii="Arial" w:hAnsi="Arial" w:cs="Arial"/>
                <w:sz w:val="20"/>
                <w:szCs w:val="20"/>
                <w:lang w:val="es-MX"/>
              </w:rPr>
            </w:pPr>
            <w:r w:rsidRPr="00351C77">
              <w:rPr>
                <w:rFonts w:ascii="Arial" w:hAnsi="Arial" w:cs="Arial"/>
                <w:sz w:val="20"/>
                <w:szCs w:val="20"/>
                <w:lang w:val="es-MX"/>
              </w:rPr>
              <w:t>FIRMA</w:t>
            </w:r>
          </w:p>
        </w:tc>
      </w:tr>
      <w:tr w:rsidR="000B1904" w:rsidRPr="00A67D2B" w14:paraId="41551367" w14:textId="77777777" w:rsidTr="001C0FB4">
        <w:trPr>
          <w:trHeight w:val="1460"/>
        </w:trPr>
        <w:tc>
          <w:tcPr>
            <w:tcW w:w="5098" w:type="dxa"/>
            <w:vAlign w:val="center"/>
          </w:tcPr>
          <w:p w14:paraId="77BFBCF7" w14:textId="0A8E0003" w:rsidR="000B1904" w:rsidRPr="00400B1D" w:rsidRDefault="00875BF4" w:rsidP="00842911">
            <w:pPr>
              <w:jc w:val="both"/>
              <w:rPr>
                <w:rFonts w:ascii="Arial" w:hAnsi="Arial" w:cs="Arial"/>
                <w:sz w:val="22"/>
                <w:szCs w:val="22"/>
                <w:lang w:val="es-MX"/>
              </w:rPr>
            </w:pPr>
            <w:r>
              <w:rPr>
                <w:rFonts w:ascii="Arial" w:hAnsi="Arial" w:cs="Arial"/>
                <w:bCs/>
                <w:lang w:val="es-MX"/>
              </w:rPr>
              <w:t>C. Virginia Bautista Ramírez, en representación del</w:t>
            </w:r>
            <w:r>
              <w:rPr>
                <w:rFonts w:ascii="Arial" w:hAnsi="Arial" w:cs="Arial"/>
                <w:bCs/>
                <w:iCs/>
                <w:lang w:val="es-MX"/>
              </w:rPr>
              <w:t xml:space="preserve"> </w:t>
            </w:r>
            <w:r w:rsidR="00542C5F">
              <w:rPr>
                <w:rFonts w:ascii="Arial" w:hAnsi="Arial" w:cs="Arial"/>
                <w:bCs/>
                <w:iCs/>
                <w:lang w:val="es-MX"/>
              </w:rPr>
              <w:t xml:space="preserve">Arq. Víctor Manuel Martínez Vásquez. </w:t>
            </w:r>
          </w:p>
        </w:tc>
        <w:tc>
          <w:tcPr>
            <w:tcW w:w="4111" w:type="dxa"/>
            <w:vAlign w:val="center"/>
          </w:tcPr>
          <w:p w14:paraId="11C157E1" w14:textId="023E5A61" w:rsidR="000B1904" w:rsidRPr="00A67D2B" w:rsidRDefault="000B1904" w:rsidP="00842911">
            <w:pPr>
              <w:jc w:val="both"/>
              <w:rPr>
                <w:rFonts w:ascii="Arial" w:hAnsi="Arial" w:cs="Arial"/>
                <w:lang w:val="es-MX"/>
              </w:rPr>
            </w:pPr>
          </w:p>
        </w:tc>
      </w:tr>
      <w:tr w:rsidR="000B1904" w:rsidRPr="00A67D2B" w14:paraId="4535737D" w14:textId="77777777" w:rsidTr="007157C6">
        <w:trPr>
          <w:trHeight w:val="1688"/>
        </w:trPr>
        <w:tc>
          <w:tcPr>
            <w:tcW w:w="5098" w:type="dxa"/>
            <w:vAlign w:val="center"/>
          </w:tcPr>
          <w:p w14:paraId="6D9ED5D0" w14:textId="7174C89A" w:rsidR="000B1904" w:rsidRPr="00400B1D" w:rsidRDefault="00875BF4" w:rsidP="00875BF4">
            <w:pPr>
              <w:jc w:val="both"/>
              <w:rPr>
                <w:rFonts w:ascii="Arial" w:hAnsi="Arial" w:cs="Arial"/>
                <w:sz w:val="22"/>
                <w:szCs w:val="22"/>
                <w:lang w:val="es-MX"/>
              </w:rPr>
            </w:pPr>
            <w:r>
              <w:rPr>
                <w:rFonts w:ascii="Arial" w:hAnsi="Arial" w:cs="Arial"/>
                <w:bCs/>
                <w:lang w:val="es-MX"/>
              </w:rPr>
              <w:t xml:space="preserve">C. Luis Ángel Pantoja Ortiz </w:t>
            </w:r>
            <w:r>
              <w:rPr>
                <w:rFonts w:ascii="Arial" w:hAnsi="Arial" w:cs="Arial"/>
                <w:bCs/>
                <w:lang w:val="es-MX"/>
              </w:rPr>
              <w:t>en representación de</w:t>
            </w:r>
            <w:r>
              <w:rPr>
                <w:rFonts w:ascii="Arial" w:hAnsi="Arial" w:cs="Arial"/>
                <w:bCs/>
                <w:lang w:val="es-MX"/>
              </w:rPr>
              <w:t xml:space="preserve"> Distribuidora De Materiales Lu-</w:t>
            </w:r>
            <w:proofErr w:type="spellStart"/>
            <w:r>
              <w:rPr>
                <w:rFonts w:ascii="Arial" w:hAnsi="Arial" w:cs="Arial"/>
                <w:bCs/>
                <w:lang w:val="es-MX"/>
              </w:rPr>
              <w:t>Pa</w:t>
            </w:r>
            <w:proofErr w:type="spellEnd"/>
            <w:r>
              <w:rPr>
                <w:rFonts w:ascii="Arial" w:hAnsi="Arial" w:cs="Arial"/>
                <w:bCs/>
                <w:lang w:val="es-MX"/>
              </w:rPr>
              <w:t xml:space="preserve"> S.A. de C.V.</w:t>
            </w:r>
          </w:p>
        </w:tc>
        <w:tc>
          <w:tcPr>
            <w:tcW w:w="4111" w:type="dxa"/>
            <w:vAlign w:val="center"/>
          </w:tcPr>
          <w:p w14:paraId="017D7671" w14:textId="4E66CCA1" w:rsidR="000B1904" w:rsidRPr="00A67D2B" w:rsidRDefault="000B1904" w:rsidP="00842911">
            <w:pPr>
              <w:jc w:val="both"/>
              <w:rPr>
                <w:rFonts w:ascii="Arial" w:hAnsi="Arial" w:cs="Arial"/>
                <w:lang w:val="es-MX"/>
              </w:rPr>
            </w:pPr>
          </w:p>
        </w:tc>
      </w:tr>
      <w:tr w:rsidR="007157C6" w:rsidRPr="00A67D2B" w14:paraId="640F89ED" w14:textId="77777777" w:rsidTr="001C0FB4">
        <w:trPr>
          <w:trHeight w:val="1537"/>
        </w:trPr>
        <w:tc>
          <w:tcPr>
            <w:tcW w:w="5098" w:type="dxa"/>
            <w:vAlign w:val="center"/>
          </w:tcPr>
          <w:p w14:paraId="41745697" w14:textId="2177325D" w:rsidR="007157C6" w:rsidRDefault="00875BF4" w:rsidP="00842911">
            <w:pPr>
              <w:jc w:val="both"/>
              <w:rPr>
                <w:rFonts w:ascii="Arial" w:hAnsi="Arial" w:cs="Arial"/>
                <w:bCs/>
                <w:lang w:val="es-MX"/>
              </w:rPr>
            </w:pPr>
            <w:r>
              <w:rPr>
                <w:rFonts w:ascii="Arial" w:hAnsi="Arial" w:cs="Arial"/>
                <w:bCs/>
                <w:lang w:val="es-MX"/>
              </w:rPr>
              <w:t xml:space="preserve">C. </w:t>
            </w:r>
            <w:r w:rsidR="007157C6">
              <w:rPr>
                <w:rFonts w:ascii="Arial" w:hAnsi="Arial" w:cs="Arial"/>
                <w:bCs/>
                <w:lang w:val="es-MX"/>
              </w:rPr>
              <w:t>Rubén Vivas Rivera</w:t>
            </w:r>
            <w:r>
              <w:rPr>
                <w:rFonts w:ascii="Arial" w:hAnsi="Arial" w:cs="Arial"/>
                <w:bCs/>
                <w:lang w:val="es-MX"/>
              </w:rPr>
              <w:t>, representante legal de</w:t>
            </w:r>
          </w:p>
          <w:p w14:paraId="676BDB3B" w14:textId="3022A937" w:rsidR="007157C6" w:rsidRDefault="007157C6" w:rsidP="00842911">
            <w:pPr>
              <w:jc w:val="both"/>
              <w:rPr>
                <w:rFonts w:ascii="Arial" w:hAnsi="Arial" w:cs="Arial"/>
                <w:bCs/>
                <w:iCs/>
                <w:lang w:val="es-MX"/>
              </w:rPr>
            </w:pPr>
            <w:r>
              <w:rPr>
                <w:rFonts w:ascii="Arial" w:hAnsi="Arial" w:cs="Arial"/>
                <w:bCs/>
                <w:lang w:val="es-MX"/>
              </w:rPr>
              <w:t xml:space="preserve">Grupo Mayorista </w:t>
            </w:r>
            <w:r w:rsidR="00875BF4">
              <w:rPr>
                <w:rFonts w:ascii="Arial" w:hAnsi="Arial" w:cs="Arial"/>
                <w:bCs/>
                <w:lang w:val="es-MX"/>
              </w:rPr>
              <w:t>d</w:t>
            </w:r>
            <w:r>
              <w:rPr>
                <w:rFonts w:ascii="Arial" w:hAnsi="Arial" w:cs="Arial"/>
                <w:bCs/>
                <w:lang w:val="es-MX"/>
              </w:rPr>
              <w:t>e Oaxaca S.A. de C.V</w:t>
            </w:r>
            <w:r w:rsidR="00875BF4">
              <w:rPr>
                <w:rFonts w:ascii="Arial" w:hAnsi="Arial" w:cs="Arial"/>
                <w:bCs/>
                <w:lang w:val="es-MX"/>
              </w:rPr>
              <w:t>.</w:t>
            </w:r>
          </w:p>
        </w:tc>
        <w:tc>
          <w:tcPr>
            <w:tcW w:w="4111" w:type="dxa"/>
            <w:vAlign w:val="center"/>
          </w:tcPr>
          <w:p w14:paraId="2FC64345" w14:textId="77777777" w:rsidR="007157C6" w:rsidRPr="00A67D2B" w:rsidRDefault="007157C6" w:rsidP="00842911">
            <w:pPr>
              <w:jc w:val="both"/>
              <w:rPr>
                <w:rFonts w:ascii="Arial" w:hAnsi="Arial" w:cs="Arial"/>
                <w:lang w:val="es-MX"/>
              </w:rPr>
            </w:pPr>
          </w:p>
        </w:tc>
      </w:tr>
      <w:tr w:rsidR="00875BF4" w:rsidRPr="00A67D2B" w14:paraId="15CB1FE3" w14:textId="77777777" w:rsidTr="001C0FB4">
        <w:trPr>
          <w:trHeight w:val="1537"/>
        </w:trPr>
        <w:tc>
          <w:tcPr>
            <w:tcW w:w="5098" w:type="dxa"/>
            <w:vAlign w:val="center"/>
          </w:tcPr>
          <w:p w14:paraId="6F7E3663" w14:textId="0966F68E" w:rsidR="00875BF4" w:rsidRDefault="00875BF4" w:rsidP="00842911">
            <w:pPr>
              <w:jc w:val="both"/>
              <w:rPr>
                <w:rFonts w:ascii="Arial" w:hAnsi="Arial" w:cs="Arial"/>
                <w:bCs/>
                <w:lang w:val="es-MX"/>
              </w:rPr>
            </w:pPr>
            <w:r>
              <w:rPr>
                <w:rFonts w:ascii="Arial" w:hAnsi="Arial" w:cs="Arial"/>
                <w:bCs/>
                <w:lang w:val="es-MX"/>
              </w:rPr>
              <w:t xml:space="preserve">C. </w:t>
            </w:r>
            <w:r>
              <w:rPr>
                <w:rFonts w:ascii="Arial" w:hAnsi="Arial" w:cs="Arial"/>
                <w:bCs/>
                <w:lang w:val="es-MX"/>
              </w:rPr>
              <w:t>Teófilo Hernández Vásquez, en representación de Distribuidora y Abastecedora de Materiales para la Construcción OKHLO S.A. de C.V.</w:t>
            </w:r>
          </w:p>
        </w:tc>
        <w:tc>
          <w:tcPr>
            <w:tcW w:w="4111" w:type="dxa"/>
            <w:vAlign w:val="center"/>
          </w:tcPr>
          <w:p w14:paraId="57F96601" w14:textId="77777777" w:rsidR="00875BF4" w:rsidRPr="00A67D2B" w:rsidRDefault="00875BF4" w:rsidP="00842911">
            <w:pPr>
              <w:jc w:val="both"/>
              <w:rPr>
                <w:rFonts w:ascii="Arial" w:hAnsi="Arial" w:cs="Arial"/>
                <w:lang w:val="es-MX"/>
              </w:rPr>
            </w:pPr>
          </w:p>
        </w:tc>
      </w:tr>
    </w:tbl>
    <w:p w14:paraId="4B9F0390" w14:textId="2840B328" w:rsidR="002A0AA7" w:rsidRPr="00AF0271" w:rsidRDefault="008B2929" w:rsidP="00842911">
      <w:pPr>
        <w:pStyle w:val="Textonotapie"/>
        <w:jc w:val="both"/>
      </w:pPr>
      <w:r w:rsidRPr="00AF0271">
        <w:rPr>
          <w:rFonts w:ascii="Arial" w:eastAsia="Arial Unicode MS" w:hAnsi="Arial" w:cs="Arial"/>
        </w:rPr>
        <w:t>“La Presente Hoja</w:t>
      </w:r>
      <w:r w:rsidR="00266E43" w:rsidRPr="00AF0271">
        <w:rPr>
          <w:rFonts w:ascii="Arial" w:eastAsia="Arial Unicode MS" w:hAnsi="Arial" w:cs="Arial"/>
        </w:rPr>
        <w:t xml:space="preserve"> d</w:t>
      </w:r>
      <w:r w:rsidRPr="00AF0271">
        <w:rPr>
          <w:rFonts w:ascii="Arial" w:eastAsia="Arial Unicode MS" w:hAnsi="Arial" w:cs="Arial"/>
        </w:rPr>
        <w:t xml:space="preserve">e </w:t>
      </w:r>
      <w:r w:rsidR="00266E43" w:rsidRPr="00AF0271">
        <w:rPr>
          <w:rFonts w:ascii="Arial" w:eastAsia="Arial Unicode MS" w:hAnsi="Arial" w:cs="Arial"/>
        </w:rPr>
        <w:t>f</w:t>
      </w:r>
      <w:r w:rsidRPr="00AF0271">
        <w:rPr>
          <w:rFonts w:ascii="Arial" w:eastAsia="Arial Unicode MS" w:hAnsi="Arial" w:cs="Arial"/>
        </w:rPr>
        <w:t xml:space="preserve">irmas </w:t>
      </w:r>
      <w:r w:rsidR="00266E43" w:rsidRPr="00AF0271">
        <w:rPr>
          <w:rFonts w:ascii="Arial" w:eastAsia="Arial Unicode MS" w:hAnsi="Arial" w:cs="Arial"/>
        </w:rPr>
        <w:t>c</w:t>
      </w:r>
      <w:r w:rsidRPr="00AF0271">
        <w:rPr>
          <w:rFonts w:ascii="Arial" w:eastAsia="Arial Unicode MS" w:hAnsi="Arial" w:cs="Arial"/>
        </w:rPr>
        <w:t xml:space="preserve">orresponde </w:t>
      </w:r>
      <w:r w:rsidR="00266E43" w:rsidRPr="00AF0271">
        <w:rPr>
          <w:rFonts w:ascii="Arial" w:eastAsia="Arial Unicode MS" w:hAnsi="Arial" w:cs="Arial"/>
        </w:rPr>
        <w:t>a</w:t>
      </w:r>
      <w:r w:rsidRPr="00AF0271">
        <w:rPr>
          <w:rFonts w:ascii="Arial" w:eastAsia="Arial Unicode MS" w:hAnsi="Arial" w:cs="Arial"/>
        </w:rPr>
        <w:t xml:space="preserve">l </w:t>
      </w:r>
      <w:r w:rsidR="0067268F" w:rsidRPr="00AF0271">
        <w:rPr>
          <w:rFonts w:ascii="Arial" w:eastAsia="Arial Unicode MS" w:hAnsi="Arial" w:cs="Arial"/>
        </w:rPr>
        <w:t xml:space="preserve">ACTA DE JUNTA DE ACLARACIONES </w:t>
      </w:r>
      <w:r w:rsidRPr="00AF0271">
        <w:rPr>
          <w:rFonts w:ascii="Arial" w:eastAsia="Arial Unicode MS" w:hAnsi="Arial" w:cs="Arial"/>
        </w:rPr>
        <w:t xml:space="preserve">de la Licitación Pública </w:t>
      </w:r>
      <w:r w:rsidR="00AF0271" w:rsidRPr="00AF0271">
        <w:rPr>
          <w:rFonts w:ascii="Arial" w:eastAsia="Arial Unicode MS" w:hAnsi="Arial" w:cs="Arial"/>
        </w:rPr>
        <w:t>Estatal</w:t>
      </w:r>
      <w:r w:rsidRPr="00AF0271">
        <w:rPr>
          <w:rFonts w:ascii="Arial" w:eastAsia="Arial Unicode MS" w:hAnsi="Arial" w:cs="Arial"/>
        </w:rPr>
        <w:t xml:space="preserve"> presencial número </w:t>
      </w:r>
      <w:r w:rsidR="00AF0271" w:rsidRPr="00AF0271">
        <w:rPr>
          <w:rFonts w:ascii="Arial" w:hAnsi="Arial" w:cs="Arial"/>
          <w:b/>
        </w:rPr>
        <w:t xml:space="preserve">LPE/MOJ/ST/SRHYM/BANCODEMATERIALES/06/2023, para adquisición de materiales e insumos de construcción para el proyecto denominado “banco de materiales, tequios vecinales 2023”.”- - - - - - - - - - - - - - - - - - - - - - - - - - - - - - - - - - - - - - - - - - - - - </w:t>
      </w:r>
    </w:p>
    <w:sectPr w:rsidR="002A0AA7" w:rsidRPr="00AF0271" w:rsidSect="003C50CC">
      <w:headerReference w:type="default" r:id="rId9"/>
      <w:footerReference w:type="default" r:id="rId10"/>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FF8D" w14:textId="77777777" w:rsidR="00BD4F98" w:rsidRDefault="00BD4F98" w:rsidP="00301E57">
      <w:r>
        <w:separator/>
      </w:r>
    </w:p>
  </w:endnote>
  <w:endnote w:type="continuationSeparator" w:id="0">
    <w:p w14:paraId="457A73E0" w14:textId="77777777" w:rsidR="00BD4F98" w:rsidRDefault="00BD4F98"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01F1" w14:textId="77777777" w:rsidR="00351C77" w:rsidRDefault="00351C77">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1464" w14:textId="77777777" w:rsidR="00BD4F98" w:rsidRDefault="00BD4F98" w:rsidP="00301E57">
      <w:r>
        <w:separator/>
      </w:r>
    </w:p>
  </w:footnote>
  <w:footnote w:type="continuationSeparator" w:id="0">
    <w:p w14:paraId="696C1AE9" w14:textId="77777777" w:rsidR="00BD4F98" w:rsidRDefault="00BD4F98"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7C39C20B" w:rsidR="001915BC" w:rsidRDefault="001915BC">
    <w:pPr>
      <w:pStyle w:val="Encabezado"/>
      <w:rPr>
        <w:noProof/>
      </w:rPr>
    </w:pPr>
    <w:r>
      <w:rPr>
        <w:noProof/>
      </w:rPr>
      <w:drawing>
        <wp:anchor distT="0" distB="0" distL="114300" distR="114300" simplePos="0" relativeHeight="251658240" behindDoc="1" locked="0" layoutInCell="1" allowOverlap="1" wp14:anchorId="5BB0364E" wp14:editId="2198BE87">
          <wp:simplePos x="0" y="0"/>
          <wp:positionH relativeFrom="margin">
            <wp:posOffset>-1071880</wp:posOffset>
          </wp:positionH>
          <wp:positionV relativeFrom="paragraph">
            <wp:posOffset>-301294</wp:posOffset>
          </wp:positionV>
          <wp:extent cx="7757160" cy="100336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8"/>
  </w:num>
  <w:num w:numId="5">
    <w:abstractNumId w:val="3"/>
  </w:num>
  <w:num w:numId="6">
    <w:abstractNumId w:val="9"/>
  </w:num>
  <w:num w:numId="7">
    <w:abstractNumId w:val="14"/>
  </w:num>
  <w:num w:numId="8">
    <w:abstractNumId w:val="19"/>
  </w:num>
  <w:num w:numId="9">
    <w:abstractNumId w:val="1"/>
  </w:num>
  <w:num w:numId="10">
    <w:abstractNumId w:val="0"/>
  </w:num>
  <w:num w:numId="11">
    <w:abstractNumId w:val="15"/>
  </w:num>
  <w:num w:numId="12">
    <w:abstractNumId w:val="10"/>
  </w:num>
  <w:num w:numId="13">
    <w:abstractNumId w:val="13"/>
  </w:num>
  <w:num w:numId="14">
    <w:abstractNumId w:val="7"/>
  </w:num>
  <w:num w:numId="15">
    <w:abstractNumId w:val="12"/>
  </w:num>
  <w:num w:numId="16">
    <w:abstractNumId w:val="8"/>
  </w:num>
  <w:num w:numId="17">
    <w:abstractNumId w:val="2"/>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5EF7"/>
    <w:rsid w:val="00022B96"/>
    <w:rsid w:val="000240CA"/>
    <w:rsid w:val="00025B35"/>
    <w:rsid w:val="00031807"/>
    <w:rsid w:val="00047A79"/>
    <w:rsid w:val="00075EDD"/>
    <w:rsid w:val="00077ED9"/>
    <w:rsid w:val="00082DFF"/>
    <w:rsid w:val="00083667"/>
    <w:rsid w:val="000A67B7"/>
    <w:rsid w:val="000B1904"/>
    <w:rsid w:val="000B5DC7"/>
    <w:rsid w:val="000C408B"/>
    <w:rsid w:val="000C5584"/>
    <w:rsid w:val="000C5966"/>
    <w:rsid w:val="000D1C16"/>
    <w:rsid w:val="000D2302"/>
    <w:rsid w:val="000E6E81"/>
    <w:rsid w:val="000F1FF0"/>
    <w:rsid w:val="000F6FA7"/>
    <w:rsid w:val="00102978"/>
    <w:rsid w:val="00102CEB"/>
    <w:rsid w:val="001209C5"/>
    <w:rsid w:val="00127D33"/>
    <w:rsid w:val="001312B0"/>
    <w:rsid w:val="0013661C"/>
    <w:rsid w:val="001466C7"/>
    <w:rsid w:val="00171F7B"/>
    <w:rsid w:val="001775FC"/>
    <w:rsid w:val="001915BC"/>
    <w:rsid w:val="001B0089"/>
    <w:rsid w:val="001B197A"/>
    <w:rsid w:val="001B4EF4"/>
    <w:rsid w:val="001C0FB4"/>
    <w:rsid w:val="001D7FFB"/>
    <w:rsid w:val="001E6DD3"/>
    <w:rsid w:val="001F1161"/>
    <w:rsid w:val="001F60F8"/>
    <w:rsid w:val="001F7108"/>
    <w:rsid w:val="00212EA7"/>
    <w:rsid w:val="002150AD"/>
    <w:rsid w:val="00221A04"/>
    <w:rsid w:val="00227CB4"/>
    <w:rsid w:val="00232293"/>
    <w:rsid w:val="002336CE"/>
    <w:rsid w:val="0025000D"/>
    <w:rsid w:val="0025618B"/>
    <w:rsid w:val="00260C6D"/>
    <w:rsid w:val="00265705"/>
    <w:rsid w:val="00265A19"/>
    <w:rsid w:val="00266E43"/>
    <w:rsid w:val="00283A7E"/>
    <w:rsid w:val="00295B85"/>
    <w:rsid w:val="002A0AA7"/>
    <w:rsid w:val="002C32BA"/>
    <w:rsid w:val="002D2DD9"/>
    <w:rsid w:val="002D5366"/>
    <w:rsid w:val="002E193C"/>
    <w:rsid w:val="002E716E"/>
    <w:rsid w:val="00300939"/>
    <w:rsid w:val="00301E57"/>
    <w:rsid w:val="00313FF8"/>
    <w:rsid w:val="003262B2"/>
    <w:rsid w:val="00347474"/>
    <w:rsid w:val="00351C77"/>
    <w:rsid w:val="00364070"/>
    <w:rsid w:val="00365D7C"/>
    <w:rsid w:val="00393144"/>
    <w:rsid w:val="003932AB"/>
    <w:rsid w:val="003B2972"/>
    <w:rsid w:val="003B46CB"/>
    <w:rsid w:val="003C50CC"/>
    <w:rsid w:val="003E15EA"/>
    <w:rsid w:val="003F4F66"/>
    <w:rsid w:val="00400B1D"/>
    <w:rsid w:val="00417A93"/>
    <w:rsid w:val="0043116A"/>
    <w:rsid w:val="004424A6"/>
    <w:rsid w:val="00443009"/>
    <w:rsid w:val="004503F5"/>
    <w:rsid w:val="00452801"/>
    <w:rsid w:val="00452CBF"/>
    <w:rsid w:val="004750A4"/>
    <w:rsid w:val="004764E3"/>
    <w:rsid w:val="004822AB"/>
    <w:rsid w:val="00484922"/>
    <w:rsid w:val="00494B4D"/>
    <w:rsid w:val="004A1657"/>
    <w:rsid w:val="004A478A"/>
    <w:rsid w:val="004B3934"/>
    <w:rsid w:val="004B65B6"/>
    <w:rsid w:val="004C1C73"/>
    <w:rsid w:val="004C7880"/>
    <w:rsid w:val="004F69E1"/>
    <w:rsid w:val="005065BB"/>
    <w:rsid w:val="00514942"/>
    <w:rsid w:val="0051544E"/>
    <w:rsid w:val="00522BB3"/>
    <w:rsid w:val="0053134C"/>
    <w:rsid w:val="00542C5F"/>
    <w:rsid w:val="00544358"/>
    <w:rsid w:val="0056075E"/>
    <w:rsid w:val="00561252"/>
    <w:rsid w:val="00561386"/>
    <w:rsid w:val="005614FD"/>
    <w:rsid w:val="0058431E"/>
    <w:rsid w:val="005A3A62"/>
    <w:rsid w:val="005A49C9"/>
    <w:rsid w:val="005D3707"/>
    <w:rsid w:val="005D6454"/>
    <w:rsid w:val="005E182D"/>
    <w:rsid w:val="005E1FB4"/>
    <w:rsid w:val="005F19E7"/>
    <w:rsid w:val="00612FC6"/>
    <w:rsid w:val="00661275"/>
    <w:rsid w:val="006629F8"/>
    <w:rsid w:val="00671B03"/>
    <w:rsid w:val="0067268F"/>
    <w:rsid w:val="00680616"/>
    <w:rsid w:val="006A6B0C"/>
    <w:rsid w:val="006B2732"/>
    <w:rsid w:val="006B2C11"/>
    <w:rsid w:val="006B54ED"/>
    <w:rsid w:val="006B69AF"/>
    <w:rsid w:val="006D5C2E"/>
    <w:rsid w:val="006E57D9"/>
    <w:rsid w:val="006E5C0A"/>
    <w:rsid w:val="006E6065"/>
    <w:rsid w:val="00704C6F"/>
    <w:rsid w:val="007157C6"/>
    <w:rsid w:val="00734854"/>
    <w:rsid w:val="00736F63"/>
    <w:rsid w:val="00750B9C"/>
    <w:rsid w:val="00751BD0"/>
    <w:rsid w:val="007526B2"/>
    <w:rsid w:val="007614B5"/>
    <w:rsid w:val="00772288"/>
    <w:rsid w:val="00795753"/>
    <w:rsid w:val="007A6C6F"/>
    <w:rsid w:val="007C686A"/>
    <w:rsid w:val="007D1053"/>
    <w:rsid w:val="007D30A9"/>
    <w:rsid w:val="007D4EF9"/>
    <w:rsid w:val="007D6D5C"/>
    <w:rsid w:val="007D782D"/>
    <w:rsid w:val="007E1B00"/>
    <w:rsid w:val="007E576F"/>
    <w:rsid w:val="007F391C"/>
    <w:rsid w:val="007F4A23"/>
    <w:rsid w:val="007F7EA7"/>
    <w:rsid w:val="00803985"/>
    <w:rsid w:val="00803FD4"/>
    <w:rsid w:val="00804C9D"/>
    <w:rsid w:val="00813B7F"/>
    <w:rsid w:val="008174E5"/>
    <w:rsid w:val="00821F51"/>
    <w:rsid w:val="00842911"/>
    <w:rsid w:val="0085077A"/>
    <w:rsid w:val="00872D2E"/>
    <w:rsid w:val="00875BF4"/>
    <w:rsid w:val="008822DB"/>
    <w:rsid w:val="00883C3E"/>
    <w:rsid w:val="008849F5"/>
    <w:rsid w:val="00897293"/>
    <w:rsid w:val="008A4E1A"/>
    <w:rsid w:val="008B066A"/>
    <w:rsid w:val="008B1109"/>
    <w:rsid w:val="008B2929"/>
    <w:rsid w:val="008C2487"/>
    <w:rsid w:val="008C405C"/>
    <w:rsid w:val="008C4E1A"/>
    <w:rsid w:val="008C563B"/>
    <w:rsid w:val="008D5416"/>
    <w:rsid w:val="00910E69"/>
    <w:rsid w:val="0091577C"/>
    <w:rsid w:val="009211E5"/>
    <w:rsid w:val="009350CC"/>
    <w:rsid w:val="0093704F"/>
    <w:rsid w:val="00941CD8"/>
    <w:rsid w:val="00961217"/>
    <w:rsid w:val="0096364E"/>
    <w:rsid w:val="00965B9E"/>
    <w:rsid w:val="00966B6D"/>
    <w:rsid w:val="009809A0"/>
    <w:rsid w:val="009817B5"/>
    <w:rsid w:val="00986E0D"/>
    <w:rsid w:val="009A45F4"/>
    <w:rsid w:val="009B2C59"/>
    <w:rsid w:val="009D0B4C"/>
    <w:rsid w:val="009D1C95"/>
    <w:rsid w:val="009E203A"/>
    <w:rsid w:val="009F3839"/>
    <w:rsid w:val="00A247F6"/>
    <w:rsid w:val="00A32A06"/>
    <w:rsid w:val="00A34172"/>
    <w:rsid w:val="00A351F0"/>
    <w:rsid w:val="00A41EA6"/>
    <w:rsid w:val="00A5419D"/>
    <w:rsid w:val="00A67D2B"/>
    <w:rsid w:val="00A70616"/>
    <w:rsid w:val="00A8575D"/>
    <w:rsid w:val="00AA360B"/>
    <w:rsid w:val="00AA442C"/>
    <w:rsid w:val="00AB1C25"/>
    <w:rsid w:val="00AB582E"/>
    <w:rsid w:val="00AE01AC"/>
    <w:rsid w:val="00AE4D5F"/>
    <w:rsid w:val="00AE4F25"/>
    <w:rsid w:val="00AF0271"/>
    <w:rsid w:val="00AF2B6C"/>
    <w:rsid w:val="00AF47DD"/>
    <w:rsid w:val="00AF756B"/>
    <w:rsid w:val="00B054EB"/>
    <w:rsid w:val="00B264E7"/>
    <w:rsid w:val="00B30C14"/>
    <w:rsid w:val="00B30FC7"/>
    <w:rsid w:val="00B356E1"/>
    <w:rsid w:val="00B53FB9"/>
    <w:rsid w:val="00B6528C"/>
    <w:rsid w:val="00B814D9"/>
    <w:rsid w:val="00B86C58"/>
    <w:rsid w:val="00B9027A"/>
    <w:rsid w:val="00B92368"/>
    <w:rsid w:val="00BA6C52"/>
    <w:rsid w:val="00BC0565"/>
    <w:rsid w:val="00BC19AA"/>
    <w:rsid w:val="00BC2843"/>
    <w:rsid w:val="00BC689E"/>
    <w:rsid w:val="00BD28DD"/>
    <w:rsid w:val="00BD4F98"/>
    <w:rsid w:val="00BD5A87"/>
    <w:rsid w:val="00C259F5"/>
    <w:rsid w:val="00C338E8"/>
    <w:rsid w:val="00C63420"/>
    <w:rsid w:val="00C82182"/>
    <w:rsid w:val="00C909E7"/>
    <w:rsid w:val="00C9119F"/>
    <w:rsid w:val="00C950BF"/>
    <w:rsid w:val="00CA098E"/>
    <w:rsid w:val="00CA1CE8"/>
    <w:rsid w:val="00CA6AB2"/>
    <w:rsid w:val="00CA7747"/>
    <w:rsid w:val="00CB0869"/>
    <w:rsid w:val="00CB2385"/>
    <w:rsid w:val="00CB6295"/>
    <w:rsid w:val="00CB7696"/>
    <w:rsid w:val="00CD01F0"/>
    <w:rsid w:val="00CE3092"/>
    <w:rsid w:val="00D15BFC"/>
    <w:rsid w:val="00D16C8A"/>
    <w:rsid w:val="00D17494"/>
    <w:rsid w:val="00D26F19"/>
    <w:rsid w:val="00D32266"/>
    <w:rsid w:val="00D376E6"/>
    <w:rsid w:val="00D377C8"/>
    <w:rsid w:val="00D60266"/>
    <w:rsid w:val="00D74957"/>
    <w:rsid w:val="00DB10A8"/>
    <w:rsid w:val="00DB2C74"/>
    <w:rsid w:val="00DC1FA5"/>
    <w:rsid w:val="00DC6457"/>
    <w:rsid w:val="00DE1B8B"/>
    <w:rsid w:val="00DF2C24"/>
    <w:rsid w:val="00DF4D23"/>
    <w:rsid w:val="00E0120A"/>
    <w:rsid w:val="00E05B3F"/>
    <w:rsid w:val="00E06637"/>
    <w:rsid w:val="00E12710"/>
    <w:rsid w:val="00E2033F"/>
    <w:rsid w:val="00E31FD9"/>
    <w:rsid w:val="00E50D0E"/>
    <w:rsid w:val="00E514D4"/>
    <w:rsid w:val="00E77436"/>
    <w:rsid w:val="00E9211F"/>
    <w:rsid w:val="00E94478"/>
    <w:rsid w:val="00EC6E49"/>
    <w:rsid w:val="00EE17C4"/>
    <w:rsid w:val="00EF7B82"/>
    <w:rsid w:val="00F016F0"/>
    <w:rsid w:val="00F07F0B"/>
    <w:rsid w:val="00F3472E"/>
    <w:rsid w:val="00F50A8A"/>
    <w:rsid w:val="00F51626"/>
    <w:rsid w:val="00F63046"/>
    <w:rsid w:val="00F63302"/>
    <w:rsid w:val="00F63869"/>
    <w:rsid w:val="00F639BA"/>
    <w:rsid w:val="00F75D0C"/>
    <w:rsid w:val="00F763A3"/>
    <w:rsid w:val="00F962FC"/>
    <w:rsid w:val="00FA2B50"/>
    <w:rsid w:val="00FB6C8E"/>
    <w:rsid w:val="00FC1C2B"/>
    <w:rsid w:val="00FC275B"/>
    <w:rsid w:val="00FC2FE9"/>
    <w:rsid w:val="00FC3B38"/>
    <w:rsid w:val="00FD0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BC"/>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
    <w:link w:val="Prrafodelista"/>
    <w:uiPriority w:val="34"/>
    <w:locked/>
    <w:rsid w:val="00A67D2B"/>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procesos-licitatorios/bienes-ser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11</Pages>
  <Words>4765</Words>
  <Characters>26209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ADMINISTRACION01</cp:lastModifiedBy>
  <cp:revision>72</cp:revision>
  <cp:lastPrinted>2023-06-05T20:07:00Z</cp:lastPrinted>
  <dcterms:created xsi:type="dcterms:W3CDTF">2023-04-26T23:39:00Z</dcterms:created>
  <dcterms:modified xsi:type="dcterms:W3CDTF">2023-06-05T20:08:00Z</dcterms:modified>
</cp:coreProperties>
</file>